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DE" w:rsidRPr="004F4933" w:rsidRDefault="003800DE" w:rsidP="003800DE">
      <w:pPr>
        <w:pStyle w:val="ConsPlusNormal"/>
        <w:jc w:val="center"/>
        <w:outlineLvl w:val="0"/>
        <w:rPr>
          <w:rFonts w:ascii="Times New Roman" w:hAnsi="Times New Roman" w:cs="Times New Roman"/>
          <w:b/>
          <w:sz w:val="28"/>
          <w:szCs w:val="28"/>
        </w:rPr>
      </w:pPr>
      <w:r w:rsidRPr="004F4933">
        <w:rPr>
          <w:rFonts w:ascii="Times New Roman" w:hAnsi="Times New Roman" w:cs="Times New Roman"/>
          <w:b/>
          <w:sz w:val="28"/>
          <w:szCs w:val="28"/>
          <w:lang w:val="en-US"/>
        </w:rPr>
        <w:t>III</w:t>
      </w:r>
      <w:r w:rsidRPr="004F4933">
        <w:rPr>
          <w:rFonts w:ascii="Times New Roman" w:hAnsi="Times New Roman" w:cs="Times New Roman"/>
          <w:b/>
          <w:sz w:val="28"/>
          <w:szCs w:val="28"/>
        </w:rPr>
        <w:t xml:space="preserve">. О МЕРАХ ПО ЗАЩИТЕ ПРАВ СЕМЬИ, </w:t>
      </w:r>
    </w:p>
    <w:p w:rsidR="003800DE" w:rsidRPr="004F4933" w:rsidRDefault="003800DE" w:rsidP="003800DE">
      <w:pPr>
        <w:pStyle w:val="ConsPlusNormal"/>
        <w:jc w:val="center"/>
        <w:outlineLvl w:val="0"/>
        <w:rPr>
          <w:rFonts w:ascii="Times New Roman" w:hAnsi="Times New Roman" w:cs="Times New Roman"/>
          <w:b/>
          <w:sz w:val="28"/>
          <w:szCs w:val="28"/>
        </w:rPr>
      </w:pPr>
      <w:r w:rsidRPr="004F4933">
        <w:rPr>
          <w:rFonts w:ascii="Times New Roman" w:hAnsi="Times New Roman" w:cs="Times New Roman"/>
          <w:b/>
          <w:sz w:val="28"/>
          <w:szCs w:val="28"/>
        </w:rPr>
        <w:t>МАТЕРИНСТВА, ДЕТСТВА</w:t>
      </w:r>
    </w:p>
    <w:p w:rsidR="003800DE" w:rsidRPr="004F4933" w:rsidRDefault="003800DE" w:rsidP="003800DE">
      <w:pPr>
        <w:pStyle w:val="ConsPlusNormal"/>
        <w:jc w:val="center"/>
        <w:rPr>
          <w:rFonts w:ascii="Times New Roman" w:hAnsi="Times New Roman" w:cs="Times New Roman"/>
          <w:b/>
          <w:sz w:val="28"/>
          <w:szCs w:val="28"/>
        </w:rPr>
      </w:pPr>
      <w:r w:rsidRPr="004F4933">
        <w:rPr>
          <w:rFonts w:ascii="Times New Roman" w:hAnsi="Times New Roman" w:cs="Times New Roman"/>
          <w:b/>
          <w:sz w:val="28"/>
          <w:szCs w:val="28"/>
        </w:rPr>
        <w:t>(</w:t>
      </w:r>
      <w:hyperlink r:id="rId6" w:history="1">
        <w:r w:rsidRPr="004F4933">
          <w:rPr>
            <w:rFonts w:ascii="Times New Roman" w:hAnsi="Times New Roman" w:cs="Times New Roman"/>
            <w:b/>
            <w:sz w:val="28"/>
            <w:szCs w:val="28"/>
          </w:rPr>
          <w:t>ст. 5</w:t>
        </w:r>
      </w:hyperlink>
      <w:r w:rsidRPr="004F4933">
        <w:rPr>
          <w:rFonts w:ascii="Times New Roman" w:hAnsi="Times New Roman" w:cs="Times New Roman"/>
          <w:b/>
          <w:sz w:val="28"/>
          <w:szCs w:val="28"/>
        </w:rPr>
        <w:t xml:space="preserve">, </w:t>
      </w:r>
      <w:hyperlink r:id="rId7" w:history="1">
        <w:r w:rsidRPr="004F4933">
          <w:rPr>
            <w:rFonts w:ascii="Times New Roman" w:hAnsi="Times New Roman" w:cs="Times New Roman"/>
            <w:b/>
            <w:sz w:val="28"/>
            <w:szCs w:val="28"/>
          </w:rPr>
          <w:t>7</w:t>
        </w:r>
      </w:hyperlink>
      <w:r w:rsidRPr="004F4933">
        <w:rPr>
          <w:rFonts w:ascii="Times New Roman" w:hAnsi="Times New Roman" w:cs="Times New Roman"/>
          <w:b/>
          <w:sz w:val="28"/>
          <w:szCs w:val="28"/>
        </w:rPr>
        <w:t xml:space="preserve">, </w:t>
      </w:r>
      <w:hyperlink r:id="rId8" w:history="1">
        <w:r w:rsidRPr="004F4933">
          <w:rPr>
            <w:rFonts w:ascii="Times New Roman" w:hAnsi="Times New Roman" w:cs="Times New Roman"/>
            <w:b/>
            <w:sz w:val="28"/>
            <w:szCs w:val="28"/>
          </w:rPr>
          <w:t>9</w:t>
        </w:r>
      </w:hyperlink>
      <w:r w:rsidRPr="004F4933">
        <w:rPr>
          <w:rFonts w:ascii="Times New Roman" w:hAnsi="Times New Roman" w:cs="Times New Roman"/>
          <w:b/>
          <w:sz w:val="28"/>
          <w:szCs w:val="28"/>
        </w:rPr>
        <w:t xml:space="preserve">, </w:t>
      </w:r>
      <w:hyperlink r:id="rId9" w:history="1">
        <w:r w:rsidRPr="004F4933">
          <w:rPr>
            <w:rFonts w:ascii="Times New Roman" w:hAnsi="Times New Roman" w:cs="Times New Roman"/>
            <w:b/>
            <w:sz w:val="28"/>
            <w:szCs w:val="28"/>
          </w:rPr>
          <w:t>20</w:t>
        </w:r>
      </w:hyperlink>
      <w:r w:rsidRPr="004F4933">
        <w:rPr>
          <w:rFonts w:ascii="Times New Roman" w:hAnsi="Times New Roman" w:cs="Times New Roman"/>
          <w:b/>
          <w:sz w:val="28"/>
          <w:szCs w:val="28"/>
        </w:rPr>
        <w:t xml:space="preserve">, </w:t>
      </w:r>
      <w:hyperlink r:id="rId10" w:history="1">
        <w:r w:rsidRPr="004F4933">
          <w:rPr>
            <w:rFonts w:ascii="Times New Roman" w:hAnsi="Times New Roman" w:cs="Times New Roman"/>
            <w:b/>
            <w:sz w:val="28"/>
            <w:szCs w:val="28"/>
          </w:rPr>
          <w:t>21</w:t>
        </w:r>
      </w:hyperlink>
      <w:r w:rsidRPr="004F4933">
        <w:rPr>
          <w:rFonts w:ascii="Times New Roman" w:hAnsi="Times New Roman" w:cs="Times New Roman"/>
          <w:b/>
          <w:sz w:val="28"/>
          <w:szCs w:val="28"/>
        </w:rPr>
        <w:t xml:space="preserve">, </w:t>
      </w:r>
      <w:hyperlink r:id="rId11" w:history="1">
        <w:r w:rsidRPr="004F4933">
          <w:rPr>
            <w:rFonts w:ascii="Times New Roman" w:hAnsi="Times New Roman" w:cs="Times New Roman"/>
            <w:b/>
            <w:sz w:val="28"/>
            <w:szCs w:val="28"/>
          </w:rPr>
          <w:t>25</w:t>
        </w:r>
      </w:hyperlink>
      <w:r w:rsidRPr="004F4933">
        <w:rPr>
          <w:rFonts w:ascii="Times New Roman" w:hAnsi="Times New Roman" w:cs="Times New Roman"/>
          <w:b/>
          <w:sz w:val="28"/>
          <w:szCs w:val="28"/>
        </w:rPr>
        <w:t xml:space="preserve">, </w:t>
      </w:r>
      <w:hyperlink r:id="rId12" w:history="1">
        <w:r w:rsidRPr="004F4933">
          <w:rPr>
            <w:rFonts w:ascii="Times New Roman" w:hAnsi="Times New Roman" w:cs="Times New Roman"/>
            <w:b/>
            <w:sz w:val="28"/>
            <w:szCs w:val="28"/>
          </w:rPr>
          <w:t>38</w:t>
        </w:r>
      </w:hyperlink>
      <w:r w:rsidRPr="004F4933">
        <w:rPr>
          <w:rFonts w:ascii="Times New Roman" w:hAnsi="Times New Roman" w:cs="Times New Roman"/>
          <w:b/>
          <w:sz w:val="28"/>
          <w:szCs w:val="28"/>
        </w:rPr>
        <w:t xml:space="preserve"> Конституции РФ)</w:t>
      </w:r>
    </w:p>
    <w:p w:rsidR="003800DE" w:rsidRPr="004F4933" w:rsidRDefault="003800DE" w:rsidP="003800DE">
      <w:pPr>
        <w:pStyle w:val="ConsPlusNormal"/>
        <w:jc w:val="center"/>
        <w:rPr>
          <w:rFonts w:ascii="Times New Roman" w:hAnsi="Times New Roman" w:cs="Times New Roman"/>
          <w:b/>
          <w:sz w:val="28"/>
          <w:szCs w:val="28"/>
        </w:rPr>
      </w:pPr>
    </w:p>
    <w:p w:rsidR="003800DE" w:rsidRPr="004B674D" w:rsidRDefault="003800DE" w:rsidP="003800DE">
      <w:pPr>
        <w:pStyle w:val="ConsPlusNormal"/>
        <w:jc w:val="right"/>
        <w:rPr>
          <w:rFonts w:ascii="Times New Roman" w:hAnsi="Times New Roman" w:cs="Times New Roman"/>
          <w:b/>
          <w:sz w:val="26"/>
          <w:szCs w:val="26"/>
        </w:rPr>
      </w:pPr>
      <w:r w:rsidRPr="004B674D">
        <w:rPr>
          <w:rFonts w:ascii="Times New Roman" w:hAnsi="Times New Roman" w:cs="Times New Roman"/>
          <w:i/>
          <w:sz w:val="26"/>
          <w:szCs w:val="26"/>
        </w:rPr>
        <w:t xml:space="preserve">"Нам важен и ценен каждый человек, </w:t>
      </w:r>
    </w:p>
    <w:p w:rsidR="003800DE" w:rsidRPr="004B674D" w:rsidRDefault="003800DE" w:rsidP="003800DE">
      <w:pPr>
        <w:jc w:val="right"/>
        <w:rPr>
          <w:i/>
          <w:sz w:val="26"/>
          <w:szCs w:val="26"/>
        </w:rPr>
      </w:pP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t>чтобы он чувствовал свою востребованность,</w:t>
      </w:r>
    </w:p>
    <w:p w:rsidR="003800DE" w:rsidRPr="004B674D" w:rsidRDefault="003800DE" w:rsidP="003800DE">
      <w:pPr>
        <w:jc w:val="right"/>
        <w:rPr>
          <w:i/>
          <w:sz w:val="26"/>
          <w:szCs w:val="26"/>
        </w:rPr>
      </w:pP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t xml:space="preserve">прожил долгую и, главное, здоровую жизнь, </w:t>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t xml:space="preserve">радовался внукам, правнукам, </w:t>
      </w:r>
    </w:p>
    <w:p w:rsidR="003800DE" w:rsidRPr="004B674D" w:rsidRDefault="003800DE" w:rsidP="003800DE">
      <w:pPr>
        <w:jc w:val="right"/>
        <w:rPr>
          <w:i/>
          <w:sz w:val="26"/>
          <w:szCs w:val="26"/>
        </w:rPr>
      </w:pP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t xml:space="preserve">чтобы дети выросли и стали успешными </w:t>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r>
      <w:r w:rsidRPr="004B674D">
        <w:rPr>
          <w:i/>
          <w:sz w:val="26"/>
          <w:szCs w:val="26"/>
        </w:rPr>
        <w:tab/>
        <w:t>в сильной, динамичной, успешной стране…"</w:t>
      </w:r>
    </w:p>
    <w:p w:rsidR="003800DE" w:rsidRDefault="003800DE" w:rsidP="003800DE">
      <w:pPr>
        <w:jc w:val="right"/>
        <w:rPr>
          <w:i/>
          <w:sz w:val="26"/>
          <w:szCs w:val="26"/>
        </w:rPr>
      </w:pPr>
      <w:r w:rsidRPr="004B674D">
        <w:rPr>
          <w:i/>
          <w:sz w:val="26"/>
          <w:szCs w:val="26"/>
        </w:rPr>
        <w:t xml:space="preserve"> Послание Президента Российской Федерации</w:t>
      </w:r>
    </w:p>
    <w:p w:rsidR="003800DE" w:rsidRPr="004B674D" w:rsidRDefault="003800DE" w:rsidP="003800DE">
      <w:pPr>
        <w:jc w:val="right"/>
        <w:rPr>
          <w:i/>
          <w:sz w:val="26"/>
          <w:szCs w:val="26"/>
        </w:rPr>
      </w:pPr>
      <w:r w:rsidRPr="004B674D">
        <w:rPr>
          <w:i/>
          <w:sz w:val="26"/>
          <w:szCs w:val="26"/>
        </w:rPr>
        <w:t>Федеральному Собранию,</w:t>
      </w:r>
    </w:p>
    <w:p w:rsidR="003800DE" w:rsidRPr="004B674D" w:rsidRDefault="003800DE" w:rsidP="003800DE">
      <w:pPr>
        <w:jc w:val="right"/>
        <w:rPr>
          <w:i/>
          <w:sz w:val="26"/>
          <w:szCs w:val="26"/>
        </w:rPr>
      </w:pPr>
      <w:r w:rsidRPr="004B674D">
        <w:rPr>
          <w:i/>
          <w:sz w:val="26"/>
          <w:szCs w:val="26"/>
        </w:rPr>
        <w:t>2018-03</w:t>
      </w:r>
    </w:p>
    <w:p w:rsidR="003800DE" w:rsidRPr="004F4933" w:rsidRDefault="003800DE" w:rsidP="003800DE">
      <w:pPr>
        <w:pStyle w:val="ConsPlusNormal"/>
        <w:ind w:firstLine="540"/>
        <w:jc w:val="right"/>
        <w:rPr>
          <w:rFonts w:ascii="Times New Roman" w:hAnsi="Times New Roman" w:cs="Times New Roman"/>
          <w:b/>
          <w:i/>
          <w:color w:val="C00000"/>
          <w:sz w:val="28"/>
          <w:szCs w:val="28"/>
        </w:rPr>
      </w:pPr>
    </w:p>
    <w:p w:rsidR="003800DE" w:rsidRPr="00A32127" w:rsidRDefault="003800DE" w:rsidP="003800DE">
      <w:pPr>
        <w:pStyle w:val="a6"/>
        <w:shd w:val="clear" w:color="auto" w:fill="FFFFFF"/>
        <w:spacing w:before="0" w:beforeAutospacing="0" w:after="0" w:afterAutospacing="0"/>
        <w:ind w:firstLine="709"/>
        <w:jc w:val="both"/>
        <w:rPr>
          <w:sz w:val="28"/>
          <w:szCs w:val="28"/>
        </w:rPr>
      </w:pPr>
      <w:r w:rsidRPr="00A32127">
        <w:rPr>
          <w:sz w:val="28"/>
          <w:szCs w:val="28"/>
        </w:rPr>
        <w:t xml:space="preserve">Согласно </w:t>
      </w:r>
      <w:hyperlink r:id="rId13" w:history="1">
        <w:r w:rsidRPr="00A32127">
          <w:rPr>
            <w:sz w:val="28"/>
            <w:szCs w:val="28"/>
          </w:rPr>
          <w:t>ст.ст. 7</w:t>
        </w:r>
      </w:hyperlink>
      <w:r w:rsidRPr="00A32127">
        <w:rPr>
          <w:sz w:val="28"/>
          <w:szCs w:val="28"/>
        </w:rPr>
        <w:t>, 38 Конституции РФ "Российская Федерация - социальное государство, в котором обеспечивается государственная поддержка семьи, материнства, отцовства и детства", "материнство и детство, семья находятся под защитой государства".</w:t>
      </w:r>
    </w:p>
    <w:p w:rsidR="003800DE" w:rsidRPr="00A32127" w:rsidRDefault="003800DE" w:rsidP="003800DE">
      <w:pPr>
        <w:autoSpaceDE w:val="0"/>
        <w:autoSpaceDN w:val="0"/>
        <w:adjustRightInd w:val="0"/>
        <w:ind w:firstLine="709"/>
        <w:jc w:val="both"/>
        <w:rPr>
          <w:sz w:val="28"/>
          <w:szCs w:val="28"/>
        </w:rPr>
      </w:pPr>
      <w:r w:rsidRPr="00A32127">
        <w:rPr>
          <w:sz w:val="28"/>
          <w:szCs w:val="28"/>
        </w:rPr>
        <w:t>Обеспечение благоп</w:t>
      </w:r>
      <w:r>
        <w:rPr>
          <w:sz w:val="28"/>
          <w:szCs w:val="28"/>
        </w:rPr>
        <w:t xml:space="preserve">олучного и защищенного детства </w:t>
      </w:r>
      <w:r w:rsidRPr="00A32127">
        <w:rPr>
          <w:sz w:val="28"/>
          <w:szCs w:val="28"/>
        </w:rPr>
        <w:t>является одним из основных национальных приоритетов Российской Федерации.</w:t>
      </w:r>
    </w:p>
    <w:p w:rsidR="003800DE" w:rsidRPr="00A32127" w:rsidRDefault="003800DE" w:rsidP="003800DE">
      <w:pPr>
        <w:autoSpaceDE w:val="0"/>
        <w:autoSpaceDN w:val="0"/>
        <w:adjustRightInd w:val="0"/>
        <w:ind w:firstLine="540"/>
        <w:jc w:val="both"/>
        <w:rPr>
          <w:sz w:val="28"/>
          <w:szCs w:val="28"/>
        </w:rPr>
      </w:pPr>
      <w:r w:rsidRPr="00A32127">
        <w:rPr>
          <w:sz w:val="28"/>
          <w:szCs w:val="28"/>
        </w:rPr>
        <w:tab/>
        <w:t>Распоряжением Правительства РФ №1618-р от 25 августа 2014 г</w:t>
      </w:r>
      <w:r>
        <w:rPr>
          <w:sz w:val="28"/>
          <w:szCs w:val="28"/>
        </w:rPr>
        <w:t>ода</w:t>
      </w:r>
      <w:r w:rsidRPr="00A32127">
        <w:rPr>
          <w:sz w:val="28"/>
          <w:szCs w:val="28"/>
        </w:rPr>
        <w:t xml:space="preserve"> была утверждена Концепция государственной семейной политики в РФ на период до 2025 года</w:t>
      </w:r>
      <w:r w:rsidRPr="00A32127">
        <w:rPr>
          <w:rStyle w:val="ab"/>
          <w:sz w:val="28"/>
          <w:szCs w:val="28"/>
        </w:rPr>
        <w:footnoteReference w:id="2"/>
      </w:r>
      <w:r w:rsidRPr="00A32127">
        <w:rPr>
          <w:sz w:val="28"/>
          <w:szCs w:val="28"/>
        </w:rPr>
        <w:t xml:space="preserve">. Утвержден </w:t>
      </w:r>
      <w:r w:rsidRPr="00A32127">
        <w:rPr>
          <w:rFonts w:eastAsiaTheme="minorHAnsi"/>
          <w:sz w:val="28"/>
          <w:szCs w:val="28"/>
          <w:lang w:eastAsia="en-US"/>
        </w:rPr>
        <w:t>План мероприятий на 2015 - 2018 годы по реализации первого этапа Концепции</w:t>
      </w:r>
      <w:r w:rsidRPr="00A32127">
        <w:rPr>
          <w:rStyle w:val="ab"/>
          <w:rFonts w:eastAsiaTheme="minorHAnsi"/>
          <w:sz w:val="28"/>
          <w:szCs w:val="28"/>
          <w:lang w:eastAsia="en-US"/>
        </w:rPr>
        <w:footnoteReference w:id="3"/>
      </w:r>
      <w:r w:rsidRPr="00A32127">
        <w:rPr>
          <w:rFonts w:eastAsiaTheme="minorHAnsi"/>
          <w:sz w:val="28"/>
          <w:szCs w:val="28"/>
          <w:lang w:eastAsia="en-US"/>
        </w:rPr>
        <w:t>.</w:t>
      </w:r>
    </w:p>
    <w:p w:rsidR="003800DE" w:rsidRPr="00A32127" w:rsidRDefault="003800DE" w:rsidP="003800DE">
      <w:pPr>
        <w:autoSpaceDE w:val="0"/>
        <w:autoSpaceDN w:val="0"/>
        <w:adjustRightInd w:val="0"/>
        <w:ind w:firstLine="540"/>
        <w:jc w:val="both"/>
        <w:rPr>
          <w:sz w:val="28"/>
          <w:szCs w:val="28"/>
        </w:rPr>
      </w:pPr>
      <w:r w:rsidRPr="00A32127">
        <w:rPr>
          <w:sz w:val="28"/>
          <w:szCs w:val="28"/>
        </w:rPr>
        <w:t xml:space="preserve">Приоритетным направлением Концепции является переход от политики поддержки семей, находящихся в трудной жизненной ситуации, к политике обеспечения семейного благополучия и поддержания социальной устойчивости семьи. </w:t>
      </w:r>
    </w:p>
    <w:p w:rsidR="003800DE" w:rsidRDefault="003800DE" w:rsidP="003800DE">
      <w:pPr>
        <w:ind w:firstLine="709"/>
        <w:jc w:val="both"/>
        <w:rPr>
          <w:sz w:val="28"/>
          <w:szCs w:val="28"/>
        </w:rPr>
      </w:pPr>
      <w:r w:rsidRPr="004F4933">
        <w:rPr>
          <w:sz w:val="28"/>
          <w:szCs w:val="28"/>
        </w:rPr>
        <w:t xml:space="preserve">В Калининградской области утвержден План мероприятий по повышению рождаемости на период 2017-2019 годов. </w:t>
      </w:r>
    </w:p>
    <w:p w:rsidR="003800DE" w:rsidRPr="004F4933" w:rsidRDefault="003800DE" w:rsidP="003800DE">
      <w:pPr>
        <w:ind w:firstLine="709"/>
        <w:jc w:val="both"/>
        <w:rPr>
          <w:sz w:val="28"/>
          <w:szCs w:val="28"/>
        </w:rPr>
      </w:pPr>
      <w:r>
        <w:rPr>
          <w:sz w:val="28"/>
          <w:szCs w:val="28"/>
        </w:rPr>
        <w:t xml:space="preserve">Несмотря на </w:t>
      </w:r>
      <w:r w:rsidRPr="004F4933">
        <w:rPr>
          <w:sz w:val="28"/>
          <w:szCs w:val="28"/>
        </w:rPr>
        <w:t>различны</w:t>
      </w:r>
      <w:r>
        <w:rPr>
          <w:sz w:val="28"/>
          <w:szCs w:val="28"/>
        </w:rPr>
        <w:t>е</w:t>
      </w:r>
      <w:r w:rsidRPr="004F4933">
        <w:rPr>
          <w:sz w:val="28"/>
          <w:szCs w:val="28"/>
        </w:rPr>
        <w:t xml:space="preserve"> мер</w:t>
      </w:r>
      <w:r>
        <w:rPr>
          <w:sz w:val="28"/>
          <w:szCs w:val="28"/>
        </w:rPr>
        <w:t>ы</w:t>
      </w:r>
      <w:r w:rsidRPr="004F4933">
        <w:rPr>
          <w:sz w:val="28"/>
          <w:szCs w:val="28"/>
        </w:rPr>
        <w:t xml:space="preserve"> социальной поддержки, стимулирующи</w:t>
      </w:r>
      <w:r>
        <w:rPr>
          <w:sz w:val="28"/>
          <w:szCs w:val="28"/>
        </w:rPr>
        <w:t>е</w:t>
      </w:r>
      <w:r w:rsidRPr="004F4933">
        <w:rPr>
          <w:sz w:val="28"/>
          <w:szCs w:val="28"/>
        </w:rPr>
        <w:t xml:space="preserve"> рождение детей</w:t>
      </w:r>
      <w:r>
        <w:rPr>
          <w:sz w:val="28"/>
          <w:szCs w:val="28"/>
        </w:rPr>
        <w:t>, с</w:t>
      </w:r>
      <w:r w:rsidRPr="004F4933">
        <w:rPr>
          <w:sz w:val="28"/>
          <w:szCs w:val="28"/>
        </w:rPr>
        <w:t xml:space="preserve">огласно сведениям, размещенным на  официальном сайте Федеральной службы государственной статистики, </w:t>
      </w:r>
      <w:r>
        <w:rPr>
          <w:sz w:val="28"/>
          <w:szCs w:val="28"/>
        </w:rPr>
        <w:t>в</w:t>
      </w:r>
      <w:r w:rsidRPr="004F4933">
        <w:rPr>
          <w:sz w:val="28"/>
          <w:szCs w:val="28"/>
        </w:rPr>
        <w:t xml:space="preserve"> регионе наметилась </w:t>
      </w:r>
      <w:r w:rsidRPr="004F4933">
        <w:rPr>
          <w:b/>
          <w:sz w:val="28"/>
          <w:szCs w:val="28"/>
        </w:rPr>
        <w:t>тенденция  снижения числа рожденных детей</w:t>
      </w:r>
      <w:r w:rsidRPr="004F4933">
        <w:rPr>
          <w:sz w:val="28"/>
          <w:szCs w:val="28"/>
        </w:rPr>
        <w:t xml:space="preserve">: в 2016 году родилось 12 179 человек, что на 220 детей меньше, чем в 2015 году; в 2017 году родилось 10 936 человек, что на 1 243 человека меньше, чем в 2016 году. Темпы рождаемости детей в многодетных семьях снизились и в 2017 году составили – 18,4%. Это свидетельствует о постепенном истощении ресурса выравнивания демографических процессов за счет третьих и последующих </w:t>
      </w:r>
      <w:r w:rsidRPr="004F4933">
        <w:rPr>
          <w:sz w:val="28"/>
          <w:szCs w:val="28"/>
        </w:rPr>
        <w:lastRenderedPageBreak/>
        <w:t>рождений, тем более что сокращаются количество первых и вторых рождений.</w:t>
      </w:r>
    </w:p>
    <w:p w:rsidR="003800DE" w:rsidRPr="004F4933" w:rsidRDefault="003800DE" w:rsidP="003800DE">
      <w:pPr>
        <w:tabs>
          <w:tab w:val="left" w:pos="426"/>
          <w:tab w:val="left" w:pos="1276"/>
          <w:tab w:val="left" w:pos="5400"/>
          <w:tab w:val="left" w:pos="5760"/>
        </w:tabs>
        <w:ind w:firstLine="708"/>
        <w:jc w:val="both"/>
        <w:rPr>
          <w:sz w:val="28"/>
          <w:szCs w:val="28"/>
        </w:rPr>
      </w:pPr>
      <w:r w:rsidRPr="004F4933">
        <w:rPr>
          <w:sz w:val="28"/>
          <w:szCs w:val="28"/>
        </w:rPr>
        <w:t xml:space="preserve">Снижение рождения </w:t>
      </w:r>
      <w:r>
        <w:rPr>
          <w:sz w:val="28"/>
          <w:szCs w:val="28"/>
        </w:rPr>
        <w:t>первых</w:t>
      </w:r>
      <w:r w:rsidRPr="004F4933">
        <w:rPr>
          <w:sz w:val="28"/>
          <w:szCs w:val="28"/>
        </w:rPr>
        <w:t xml:space="preserve"> и </w:t>
      </w:r>
      <w:r>
        <w:rPr>
          <w:sz w:val="28"/>
          <w:szCs w:val="28"/>
        </w:rPr>
        <w:t>вторых</w:t>
      </w:r>
      <w:r w:rsidRPr="004F4933">
        <w:rPr>
          <w:sz w:val="28"/>
          <w:szCs w:val="28"/>
        </w:rPr>
        <w:t xml:space="preserve"> детей объясняется, прежде всего, демографической ситуацией, когда в детородный период входят женщины, рожденные в начале 90-х годов (в этот период наблюдался серьезный спад рождаемости). </w:t>
      </w:r>
    </w:p>
    <w:p w:rsidR="003800DE" w:rsidRPr="004F4933" w:rsidRDefault="003800DE" w:rsidP="003800DE">
      <w:pPr>
        <w:ind w:left="-15"/>
        <w:jc w:val="both"/>
        <w:rPr>
          <w:sz w:val="28"/>
          <w:szCs w:val="28"/>
        </w:rPr>
      </w:pPr>
      <w:r w:rsidRPr="00DB5115">
        <w:rPr>
          <w:bCs/>
          <w:iCs/>
          <w:color w:val="C00000"/>
          <w:sz w:val="28"/>
          <w:szCs w:val="28"/>
          <w:bdr w:val="none" w:sz="0" w:space="0" w:color="auto" w:frame="1"/>
          <w:shd w:val="clear" w:color="auto" w:fill="FFFFFF"/>
        </w:rPr>
        <w:tab/>
      </w:r>
      <w:r w:rsidRPr="00DB5115">
        <w:rPr>
          <w:bCs/>
          <w:iCs/>
          <w:color w:val="C00000"/>
          <w:sz w:val="28"/>
          <w:szCs w:val="28"/>
          <w:bdr w:val="none" w:sz="0" w:space="0" w:color="auto" w:frame="1"/>
          <w:shd w:val="clear" w:color="auto" w:fill="FFFFFF"/>
        </w:rPr>
        <w:tab/>
      </w:r>
      <w:r w:rsidRPr="004F4933">
        <w:rPr>
          <w:bCs/>
          <w:iCs/>
          <w:sz w:val="28"/>
          <w:szCs w:val="28"/>
          <w:bdr w:val="none" w:sz="0" w:space="0" w:color="auto" w:frame="1"/>
          <w:shd w:val="clear" w:color="auto" w:fill="FFFFFF"/>
        </w:rPr>
        <w:t>По информации ЗАГС (Агентства) Калининградской области</w:t>
      </w:r>
      <w:r w:rsidRPr="004F4933">
        <w:rPr>
          <w:sz w:val="28"/>
          <w:szCs w:val="28"/>
        </w:rPr>
        <w:t>, в 2017 году</w:t>
      </w:r>
      <w:r w:rsidRPr="004F4933">
        <w:rPr>
          <w:sz w:val="28"/>
          <w:szCs w:val="28"/>
          <w:highlight w:val="yellow"/>
        </w:rPr>
        <w:t xml:space="preserve"> </w:t>
      </w:r>
      <w:r w:rsidRPr="004F4933">
        <w:rPr>
          <w:sz w:val="28"/>
          <w:szCs w:val="28"/>
        </w:rPr>
        <w:t xml:space="preserve">значительно </w:t>
      </w:r>
      <w:r w:rsidRPr="004F4933">
        <w:rPr>
          <w:b/>
          <w:sz w:val="28"/>
          <w:szCs w:val="28"/>
        </w:rPr>
        <w:t>снизилось количество зарегистрированных рождений</w:t>
      </w:r>
      <w:r w:rsidRPr="004F4933">
        <w:rPr>
          <w:sz w:val="28"/>
          <w:szCs w:val="28"/>
        </w:rPr>
        <w:t xml:space="preserve"> </w:t>
      </w:r>
      <w:r>
        <w:rPr>
          <w:sz w:val="28"/>
          <w:szCs w:val="28"/>
        </w:rPr>
        <w:t xml:space="preserve">- </w:t>
      </w:r>
      <w:r w:rsidRPr="004F4933">
        <w:rPr>
          <w:sz w:val="28"/>
          <w:szCs w:val="28"/>
        </w:rPr>
        <w:t>на 1 227 актов (на 10%). Данный показатель</w:t>
      </w:r>
      <w:r>
        <w:rPr>
          <w:sz w:val="28"/>
          <w:szCs w:val="28"/>
        </w:rPr>
        <w:t xml:space="preserve"> впервые снизился в 2016 году,  тенденция </w:t>
      </w:r>
      <w:r w:rsidRPr="004F4933">
        <w:rPr>
          <w:sz w:val="28"/>
          <w:szCs w:val="28"/>
        </w:rPr>
        <w:t>сохранилась и в  2017  году.  В 2015 году было зарегистрировано 12520 рождений, в 2016 году - 12275, в 2017 году - лишь 11048.</w:t>
      </w:r>
    </w:p>
    <w:p w:rsidR="003800DE" w:rsidRPr="004F4933" w:rsidRDefault="003800DE" w:rsidP="003800DE">
      <w:pPr>
        <w:ind w:left="-15"/>
        <w:jc w:val="both"/>
        <w:rPr>
          <w:sz w:val="28"/>
          <w:szCs w:val="28"/>
        </w:rPr>
      </w:pPr>
      <w:r w:rsidRPr="004F4933">
        <w:rPr>
          <w:sz w:val="28"/>
          <w:szCs w:val="28"/>
        </w:rPr>
        <w:tab/>
      </w:r>
      <w:r w:rsidRPr="004F4933">
        <w:rPr>
          <w:sz w:val="28"/>
          <w:szCs w:val="28"/>
        </w:rPr>
        <w:tab/>
        <w:t>Из общего количества записей актов о рождения</w:t>
      </w:r>
      <w:r>
        <w:rPr>
          <w:sz w:val="28"/>
          <w:szCs w:val="28"/>
        </w:rPr>
        <w:t>х</w:t>
      </w:r>
      <w:r w:rsidRPr="004F4933">
        <w:rPr>
          <w:sz w:val="28"/>
          <w:szCs w:val="28"/>
        </w:rPr>
        <w:t xml:space="preserve"> 4 записи восстановлены, 19 составлены в отношении детей, достигших возраста одного года и более, </w:t>
      </w:r>
      <w:r w:rsidRPr="002918CE">
        <w:rPr>
          <w:sz w:val="28"/>
          <w:szCs w:val="28"/>
        </w:rPr>
        <w:t xml:space="preserve">зарегистрировано </w:t>
      </w:r>
      <w:r w:rsidRPr="002918CE">
        <w:rPr>
          <w:b/>
          <w:sz w:val="28"/>
          <w:szCs w:val="28"/>
        </w:rPr>
        <w:t>53 ребенка, оставленных матерями в роддоме</w:t>
      </w:r>
      <w:r w:rsidRPr="002918CE">
        <w:rPr>
          <w:sz w:val="28"/>
          <w:szCs w:val="28"/>
        </w:rPr>
        <w:t>.</w:t>
      </w:r>
      <w:r w:rsidRPr="004F4933">
        <w:rPr>
          <w:sz w:val="28"/>
          <w:szCs w:val="28"/>
        </w:rPr>
        <w:t xml:space="preserve"> </w:t>
      </w:r>
    </w:p>
    <w:p w:rsidR="003800DE" w:rsidRPr="004F4933" w:rsidRDefault="003800DE" w:rsidP="003800DE">
      <w:pPr>
        <w:ind w:left="-15"/>
        <w:jc w:val="both"/>
        <w:rPr>
          <w:sz w:val="28"/>
          <w:szCs w:val="28"/>
          <w:highlight w:val="yellow"/>
        </w:rPr>
      </w:pPr>
      <w:r w:rsidRPr="004F4933">
        <w:rPr>
          <w:sz w:val="28"/>
          <w:szCs w:val="28"/>
        </w:rPr>
        <w:tab/>
      </w:r>
      <w:r w:rsidRPr="004F4933">
        <w:rPr>
          <w:sz w:val="28"/>
          <w:szCs w:val="28"/>
        </w:rPr>
        <w:tab/>
        <w:t xml:space="preserve">С заявлением о </w:t>
      </w:r>
      <w:r w:rsidRPr="004F4933">
        <w:rPr>
          <w:b/>
          <w:sz w:val="28"/>
          <w:szCs w:val="28"/>
        </w:rPr>
        <w:t>регистрации рождения ребенка</w:t>
      </w:r>
      <w:r w:rsidRPr="004F4933">
        <w:rPr>
          <w:sz w:val="28"/>
          <w:szCs w:val="28"/>
        </w:rPr>
        <w:t xml:space="preserve"> в 2017 году в органы ЗАГС  Калининградской области обратилось </w:t>
      </w:r>
      <w:r w:rsidRPr="004F4933">
        <w:rPr>
          <w:b/>
          <w:sz w:val="28"/>
          <w:szCs w:val="28"/>
        </w:rPr>
        <w:t>550 иностранных граждан</w:t>
      </w:r>
      <w:r w:rsidRPr="004F4933">
        <w:rPr>
          <w:sz w:val="28"/>
          <w:szCs w:val="28"/>
        </w:rPr>
        <w:t>, что на 300 больше, чем в 2016 году.</w:t>
      </w:r>
    </w:p>
    <w:p w:rsidR="003800DE" w:rsidRPr="004F4933" w:rsidRDefault="003800DE" w:rsidP="003800DE">
      <w:pPr>
        <w:ind w:left="-15"/>
        <w:jc w:val="both"/>
        <w:rPr>
          <w:sz w:val="28"/>
          <w:szCs w:val="28"/>
        </w:rPr>
      </w:pPr>
      <w:r w:rsidRPr="004F4933">
        <w:rPr>
          <w:sz w:val="28"/>
          <w:szCs w:val="28"/>
        </w:rPr>
        <w:tab/>
      </w:r>
      <w:r>
        <w:rPr>
          <w:sz w:val="28"/>
          <w:szCs w:val="28"/>
        </w:rPr>
        <w:tab/>
      </w:r>
      <w:r w:rsidRPr="004F4933">
        <w:rPr>
          <w:sz w:val="28"/>
          <w:szCs w:val="28"/>
        </w:rPr>
        <w:t xml:space="preserve">Как и в предыдущие годы, в 2017 году  мальчиков родилось больше, чем девочек на 2,6%.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По итогам 2017 года в Калининградской области 40,1% новорожденных составили первенцы, рождение вторых и последующих детей незначительно увеличилось и составило 59,9%.  </w:t>
      </w:r>
    </w:p>
    <w:p w:rsidR="003800DE" w:rsidRPr="004F4933" w:rsidRDefault="003800DE" w:rsidP="003800DE">
      <w:pPr>
        <w:ind w:left="-15"/>
        <w:jc w:val="both"/>
        <w:rPr>
          <w:sz w:val="28"/>
          <w:szCs w:val="28"/>
        </w:rPr>
      </w:pPr>
      <w:r w:rsidRPr="004F4933">
        <w:rPr>
          <w:sz w:val="28"/>
          <w:szCs w:val="28"/>
        </w:rPr>
        <w:tab/>
      </w:r>
      <w:r w:rsidRPr="004F4933">
        <w:rPr>
          <w:sz w:val="28"/>
          <w:szCs w:val="28"/>
        </w:rPr>
        <w:tab/>
        <w:t>В  2017 год</w:t>
      </w:r>
      <w:r>
        <w:rPr>
          <w:sz w:val="28"/>
          <w:szCs w:val="28"/>
        </w:rPr>
        <w:t>у на свет появилось 144 двойни.</w:t>
      </w:r>
      <w:r w:rsidRPr="004F4933">
        <w:rPr>
          <w:sz w:val="28"/>
          <w:szCs w:val="28"/>
        </w:rPr>
        <w:t xml:space="preserve">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Наибольшее количество детей  рождается  у родителей, состоящих в браке – 81 % (в 2016 году – 82%).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Сведения об отце внесены на основании записи акта об установлении отцовства в отношении 10 % зарегистрированных в 2017 году детей,  сведения об отце не указаны либо внесены по заявлению матери у 9 % зарегистрированных детей. </w:t>
      </w:r>
    </w:p>
    <w:p w:rsidR="003800DE" w:rsidRDefault="003800DE" w:rsidP="003800DE">
      <w:pPr>
        <w:ind w:left="-15"/>
        <w:jc w:val="both"/>
        <w:rPr>
          <w:sz w:val="28"/>
          <w:szCs w:val="28"/>
        </w:rPr>
      </w:pPr>
      <w:r w:rsidRPr="004F4933">
        <w:rPr>
          <w:sz w:val="28"/>
          <w:szCs w:val="28"/>
        </w:rPr>
        <w:tab/>
      </w:r>
      <w:r w:rsidRPr="004F4933">
        <w:rPr>
          <w:sz w:val="28"/>
          <w:szCs w:val="28"/>
        </w:rPr>
        <w:tab/>
        <w:t xml:space="preserve"> Самой молодой маме, родившей ребенка в 2017 году,</w:t>
      </w:r>
      <w:r>
        <w:rPr>
          <w:sz w:val="28"/>
          <w:szCs w:val="28"/>
        </w:rPr>
        <w:t xml:space="preserve"> -</w:t>
      </w:r>
      <w:r w:rsidRPr="004F4933">
        <w:rPr>
          <w:sz w:val="28"/>
          <w:szCs w:val="28"/>
        </w:rPr>
        <w:t xml:space="preserve"> 15 лет,  самой возрастной  – 48 лет.  </w:t>
      </w:r>
    </w:p>
    <w:p w:rsidR="003800DE" w:rsidRPr="004F4933" w:rsidRDefault="003800DE" w:rsidP="003800DE">
      <w:pPr>
        <w:ind w:left="-15"/>
        <w:jc w:val="both"/>
        <w:rPr>
          <w:sz w:val="28"/>
          <w:szCs w:val="28"/>
        </w:rPr>
      </w:pPr>
      <w:r>
        <w:rPr>
          <w:sz w:val="28"/>
          <w:szCs w:val="28"/>
        </w:rPr>
        <w:tab/>
      </w:r>
      <w:r w:rsidRPr="004F4933">
        <w:rPr>
          <w:sz w:val="28"/>
          <w:szCs w:val="28"/>
        </w:rPr>
        <w:tab/>
        <w:t>В 2017 г</w:t>
      </w:r>
      <w:r>
        <w:rPr>
          <w:sz w:val="28"/>
          <w:szCs w:val="28"/>
        </w:rPr>
        <w:t xml:space="preserve">оду по сравнению с 2016 на 91 ( на </w:t>
      </w:r>
      <w:r w:rsidRPr="004F4933">
        <w:rPr>
          <w:sz w:val="28"/>
          <w:szCs w:val="28"/>
        </w:rPr>
        <w:t>0,7%) возросло количество зарегистрированных смертей. В 2015 году -12889, в 2016 -12278, в 2017-12369 зарегистрированных смертей.</w:t>
      </w:r>
    </w:p>
    <w:p w:rsidR="003800DE" w:rsidRPr="004F4933" w:rsidRDefault="003800DE" w:rsidP="003800DE">
      <w:pPr>
        <w:ind w:left="-15"/>
        <w:jc w:val="both"/>
        <w:rPr>
          <w:sz w:val="28"/>
          <w:szCs w:val="28"/>
          <w:highlight w:val="lightGray"/>
        </w:rPr>
      </w:pPr>
      <w:r w:rsidRPr="004F4933">
        <w:rPr>
          <w:sz w:val="28"/>
          <w:szCs w:val="28"/>
        </w:rPr>
        <w:tab/>
      </w:r>
      <w:r w:rsidRPr="004F4933">
        <w:rPr>
          <w:sz w:val="28"/>
          <w:szCs w:val="28"/>
        </w:rPr>
        <w:tab/>
        <w:t>Соотношение количества записей актов о смерти к записям актов о рождении по области составило 1,12 (</w:t>
      </w:r>
      <w:r w:rsidRPr="004F4933">
        <w:rPr>
          <w:b/>
          <w:sz w:val="28"/>
          <w:szCs w:val="28"/>
        </w:rPr>
        <w:t xml:space="preserve">смертей больше, чем рождений на 1319 </w:t>
      </w:r>
      <w:r>
        <w:rPr>
          <w:sz w:val="28"/>
          <w:szCs w:val="28"/>
        </w:rPr>
        <w:t>актов)</w:t>
      </w:r>
      <w:r w:rsidRPr="004F4933">
        <w:rPr>
          <w:sz w:val="28"/>
          <w:szCs w:val="28"/>
        </w:rPr>
        <w:t xml:space="preserve">.  </w:t>
      </w:r>
    </w:p>
    <w:p w:rsidR="003800DE" w:rsidRPr="004F4933" w:rsidRDefault="003800DE" w:rsidP="003800DE">
      <w:pPr>
        <w:ind w:left="-15"/>
        <w:jc w:val="both"/>
        <w:rPr>
          <w:sz w:val="28"/>
          <w:szCs w:val="28"/>
        </w:rPr>
      </w:pPr>
      <w:r w:rsidRPr="004F4933">
        <w:rPr>
          <w:sz w:val="28"/>
          <w:szCs w:val="28"/>
        </w:rPr>
        <w:tab/>
      </w:r>
      <w:r w:rsidRPr="004F4933">
        <w:rPr>
          <w:sz w:val="28"/>
          <w:szCs w:val="28"/>
        </w:rPr>
        <w:tab/>
      </w:r>
      <w:r>
        <w:rPr>
          <w:sz w:val="28"/>
          <w:szCs w:val="28"/>
        </w:rPr>
        <w:t>В</w:t>
      </w:r>
      <w:r w:rsidRPr="004F4933">
        <w:rPr>
          <w:sz w:val="28"/>
          <w:szCs w:val="28"/>
        </w:rPr>
        <w:t xml:space="preserve"> 2016 году наблюдалось уменьшение </w:t>
      </w:r>
      <w:r w:rsidRPr="004F4933">
        <w:rPr>
          <w:b/>
          <w:sz w:val="28"/>
          <w:szCs w:val="28"/>
        </w:rPr>
        <w:t>количеств</w:t>
      </w:r>
      <w:r>
        <w:rPr>
          <w:b/>
          <w:sz w:val="28"/>
          <w:szCs w:val="28"/>
        </w:rPr>
        <w:t>а</w:t>
      </w:r>
      <w:r w:rsidRPr="004F4933">
        <w:rPr>
          <w:b/>
          <w:sz w:val="28"/>
          <w:szCs w:val="28"/>
        </w:rPr>
        <w:t xml:space="preserve"> зарегистрированных браков</w:t>
      </w:r>
      <w:r w:rsidRPr="004F4933">
        <w:rPr>
          <w:sz w:val="28"/>
          <w:szCs w:val="28"/>
        </w:rPr>
        <w:t xml:space="preserve"> на  11,3 %, в 2017 году количество браков </w:t>
      </w:r>
      <w:r w:rsidRPr="004F4933">
        <w:rPr>
          <w:b/>
          <w:sz w:val="28"/>
          <w:szCs w:val="28"/>
        </w:rPr>
        <w:t>возросло на 5,2%</w:t>
      </w:r>
      <w:r w:rsidRPr="004F4933">
        <w:rPr>
          <w:sz w:val="28"/>
          <w:szCs w:val="28"/>
        </w:rPr>
        <w:t xml:space="preserve"> (+ 388).</w:t>
      </w:r>
      <w:r w:rsidRPr="004F4933">
        <w:rPr>
          <w:b/>
          <w:sz w:val="28"/>
          <w:szCs w:val="28"/>
        </w:rPr>
        <w:t xml:space="preserve"> </w:t>
      </w:r>
      <w:r w:rsidRPr="004F4933">
        <w:rPr>
          <w:sz w:val="28"/>
          <w:szCs w:val="28"/>
        </w:rPr>
        <w:t xml:space="preserve">В 2015 году зарегистрировано 8393 брака, в 2016 - 7441, в 2017 - 7829.         </w:t>
      </w:r>
    </w:p>
    <w:p w:rsidR="003800DE" w:rsidRPr="004F4933" w:rsidRDefault="003800DE" w:rsidP="003800DE">
      <w:pPr>
        <w:jc w:val="both"/>
        <w:rPr>
          <w:sz w:val="28"/>
          <w:szCs w:val="28"/>
        </w:rPr>
      </w:pPr>
      <w:r w:rsidRPr="004F4933">
        <w:rPr>
          <w:sz w:val="28"/>
          <w:szCs w:val="28"/>
        </w:rPr>
        <w:tab/>
        <w:t xml:space="preserve">В 2017 году чаще вступали в брак мужчины и женщины в возрасте 25-34 лет.  </w:t>
      </w:r>
    </w:p>
    <w:p w:rsidR="003800DE" w:rsidRPr="004F4933" w:rsidRDefault="003800DE" w:rsidP="003800DE">
      <w:pPr>
        <w:ind w:left="-15"/>
        <w:jc w:val="both"/>
        <w:rPr>
          <w:sz w:val="28"/>
          <w:szCs w:val="28"/>
        </w:rPr>
      </w:pPr>
      <w:r w:rsidRPr="004F4933">
        <w:rPr>
          <w:sz w:val="28"/>
          <w:szCs w:val="28"/>
        </w:rPr>
        <w:lastRenderedPageBreak/>
        <w:tab/>
      </w:r>
      <w:r w:rsidRPr="004F4933">
        <w:rPr>
          <w:sz w:val="28"/>
          <w:szCs w:val="28"/>
        </w:rPr>
        <w:tab/>
        <w:t xml:space="preserve">Самому почтенному по возрасту жениху, зарегистрировавшему в 2017 году брак, исполнился  91 год, а возрастной диапазон невест  от 16 до  80 лет.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В 2017 году на территории области зарегистрировано </w:t>
      </w:r>
      <w:r w:rsidRPr="004F4933">
        <w:rPr>
          <w:b/>
          <w:sz w:val="28"/>
          <w:szCs w:val="28"/>
        </w:rPr>
        <w:t>526 браков с участием иностранных граждан</w:t>
      </w:r>
      <w:r w:rsidRPr="004F4933">
        <w:rPr>
          <w:sz w:val="28"/>
          <w:szCs w:val="28"/>
        </w:rPr>
        <w:t xml:space="preserve"> (в 2016 г. – 481 брак).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Продолжилось  </w:t>
      </w:r>
      <w:r w:rsidRPr="004F4933">
        <w:rPr>
          <w:b/>
          <w:sz w:val="28"/>
          <w:szCs w:val="28"/>
        </w:rPr>
        <w:t>снижение количества актов о расторжении брака</w:t>
      </w:r>
      <w:r w:rsidRPr="004F4933">
        <w:rPr>
          <w:sz w:val="28"/>
          <w:szCs w:val="28"/>
        </w:rPr>
        <w:t xml:space="preserve"> в сравнении с предыдущими годами,  на 138 по отношению к 2016 году (на 2,7%).  В 2015 году - 5273 развода, в 2016 году - 5177, в 2017 году - 5039.          </w:t>
      </w:r>
    </w:p>
    <w:p w:rsidR="003800DE" w:rsidRPr="004F4933" w:rsidRDefault="003800DE" w:rsidP="003800DE">
      <w:pPr>
        <w:ind w:left="-15" w:firstLine="900"/>
        <w:jc w:val="both"/>
        <w:rPr>
          <w:sz w:val="28"/>
          <w:szCs w:val="28"/>
        </w:rPr>
      </w:pPr>
      <w:r w:rsidRPr="004F4933">
        <w:rPr>
          <w:sz w:val="28"/>
          <w:szCs w:val="28"/>
        </w:rPr>
        <w:t xml:space="preserve">Регистрация расторжения брака в основном производилась на основании решения суда - 76,6 % от общего количества расторгнутых браков. Количество расторжений брака по взаимному согласию снизилось и составило в 2017 году 22,7%, на основания заявления одного из супругов – 0,7%.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В 2017 году по сравнению с предыдущим годом уменьшилось количество актов об установлении отцовства </w:t>
      </w:r>
      <w:r>
        <w:rPr>
          <w:sz w:val="28"/>
          <w:szCs w:val="28"/>
        </w:rPr>
        <w:t xml:space="preserve">на 200  и составило 1597 актов, в том числе </w:t>
      </w:r>
      <w:r w:rsidRPr="004F4933">
        <w:rPr>
          <w:sz w:val="28"/>
          <w:szCs w:val="28"/>
        </w:rPr>
        <w:t xml:space="preserve">8,6% (138) зарегистрированы на основании решения суда об установлении </w:t>
      </w:r>
      <w:r>
        <w:rPr>
          <w:sz w:val="28"/>
          <w:szCs w:val="28"/>
        </w:rPr>
        <w:t>факта признания отцовства.</w:t>
      </w:r>
      <w:r w:rsidRPr="004F4933">
        <w:rPr>
          <w:sz w:val="28"/>
          <w:szCs w:val="28"/>
        </w:rPr>
        <w:t xml:space="preserve"> </w:t>
      </w:r>
    </w:p>
    <w:p w:rsidR="003800DE" w:rsidRPr="004F4933" w:rsidRDefault="003800DE" w:rsidP="003800DE">
      <w:pPr>
        <w:ind w:left="-15"/>
        <w:jc w:val="both"/>
        <w:rPr>
          <w:sz w:val="28"/>
          <w:szCs w:val="28"/>
        </w:rPr>
      </w:pPr>
      <w:r w:rsidRPr="004F4933">
        <w:rPr>
          <w:sz w:val="28"/>
          <w:szCs w:val="28"/>
        </w:rPr>
        <w:tab/>
      </w:r>
      <w:r w:rsidRPr="004F4933">
        <w:rPr>
          <w:sz w:val="28"/>
          <w:szCs w:val="28"/>
        </w:rPr>
        <w:tab/>
        <w:t xml:space="preserve">В сравнении с 2016 годом </w:t>
      </w:r>
      <w:r w:rsidRPr="004F4933">
        <w:rPr>
          <w:b/>
          <w:sz w:val="28"/>
          <w:szCs w:val="28"/>
        </w:rPr>
        <w:t>уменьшилось количество записей актов  об усыновлении</w:t>
      </w:r>
      <w:r w:rsidRPr="004F4933">
        <w:rPr>
          <w:sz w:val="28"/>
          <w:szCs w:val="28"/>
        </w:rPr>
        <w:t xml:space="preserve"> на 8 и составило 102. </w:t>
      </w:r>
    </w:p>
    <w:p w:rsidR="003800DE" w:rsidRPr="00F64509" w:rsidRDefault="003800DE" w:rsidP="003800DE">
      <w:pPr>
        <w:ind w:firstLine="709"/>
        <w:jc w:val="both"/>
        <w:rPr>
          <w:bCs/>
          <w:sz w:val="28"/>
          <w:szCs w:val="28"/>
        </w:rPr>
      </w:pPr>
      <w:r w:rsidRPr="004F4933">
        <w:rPr>
          <w:bCs/>
          <w:sz w:val="28"/>
          <w:szCs w:val="28"/>
        </w:rPr>
        <w:t xml:space="preserve">Одним из действенных стимулов повышения рождаемости является комплекс </w:t>
      </w:r>
      <w:r w:rsidRPr="004F4933">
        <w:rPr>
          <w:b/>
          <w:bCs/>
          <w:sz w:val="28"/>
          <w:szCs w:val="28"/>
        </w:rPr>
        <w:t>денежных выплат семьям с детьми</w:t>
      </w:r>
      <w:r w:rsidRPr="004F4933">
        <w:rPr>
          <w:bCs/>
          <w:sz w:val="28"/>
          <w:szCs w:val="28"/>
        </w:rPr>
        <w:t>, размер которых зависит</w:t>
      </w:r>
      <w:r>
        <w:rPr>
          <w:bCs/>
          <w:sz w:val="28"/>
          <w:szCs w:val="28"/>
        </w:rPr>
        <w:t xml:space="preserve"> от количества детей.</w:t>
      </w:r>
      <w:r w:rsidRPr="004F4933">
        <w:rPr>
          <w:sz w:val="28"/>
          <w:szCs w:val="28"/>
        </w:rPr>
        <w:t xml:space="preserve"> Их финансирование из областного и федерального бюджетов постоянно растет</w:t>
      </w:r>
      <w:r>
        <w:rPr>
          <w:sz w:val="28"/>
          <w:szCs w:val="28"/>
        </w:rPr>
        <w:t>,</w:t>
      </w:r>
      <w:r w:rsidRPr="004F4933">
        <w:rPr>
          <w:sz w:val="28"/>
          <w:szCs w:val="28"/>
        </w:rPr>
        <w:t xml:space="preserve"> в 2017 году составило 1,76 млрд. рублей, увеличившись на 17%. Доля средств областного бюджета на предоставление социальных пособий семьям с детьми в общем объеме мер социальной поддержки населению в  2017 году составила 37%.</w:t>
      </w:r>
    </w:p>
    <w:p w:rsidR="003800DE" w:rsidRPr="004F4933" w:rsidRDefault="003800DE" w:rsidP="003800DE">
      <w:pPr>
        <w:ind w:firstLine="709"/>
        <w:jc w:val="both"/>
        <w:rPr>
          <w:rFonts w:cs="Tahoma"/>
          <w:sz w:val="28"/>
          <w:szCs w:val="28"/>
        </w:rPr>
      </w:pPr>
      <w:r w:rsidRPr="004F4933">
        <w:rPr>
          <w:rFonts w:cs="Tahoma"/>
          <w:sz w:val="28"/>
          <w:szCs w:val="28"/>
        </w:rPr>
        <w:t xml:space="preserve">В соответствии с Законом Калининградской области «О пособиях гражданам, имеющим детей» родителям </w:t>
      </w:r>
      <w:r w:rsidRPr="004F4933">
        <w:rPr>
          <w:rFonts w:cs="Tahoma"/>
          <w:b/>
          <w:sz w:val="28"/>
          <w:szCs w:val="28"/>
        </w:rPr>
        <w:t>при рождении ребенка</w:t>
      </w:r>
      <w:r w:rsidRPr="004F4933">
        <w:rPr>
          <w:rFonts w:cs="Tahoma"/>
          <w:sz w:val="28"/>
          <w:szCs w:val="28"/>
        </w:rPr>
        <w:t xml:space="preserve"> выплач</w:t>
      </w:r>
      <w:r>
        <w:rPr>
          <w:rFonts w:cs="Tahoma"/>
          <w:sz w:val="28"/>
          <w:szCs w:val="28"/>
        </w:rPr>
        <w:t>ивается</w:t>
      </w:r>
      <w:r w:rsidRPr="004F4933">
        <w:rPr>
          <w:rFonts w:cs="Tahoma"/>
          <w:sz w:val="28"/>
          <w:szCs w:val="28"/>
        </w:rPr>
        <w:t xml:space="preserve"> </w:t>
      </w:r>
      <w:r w:rsidRPr="004F4933">
        <w:rPr>
          <w:rFonts w:cs="Tahoma"/>
          <w:b/>
          <w:sz w:val="28"/>
          <w:szCs w:val="28"/>
        </w:rPr>
        <w:t>единовременное пособие</w:t>
      </w:r>
      <w:r w:rsidRPr="004F4933">
        <w:rPr>
          <w:rFonts w:cs="Tahoma"/>
          <w:sz w:val="28"/>
          <w:szCs w:val="28"/>
        </w:rPr>
        <w:t xml:space="preserve">, размер которого дифференцирован по числу детей:       </w:t>
      </w:r>
      <w:r w:rsidRPr="004E1BFF">
        <w:rPr>
          <w:rFonts w:cs="Tahoma"/>
          <w:b/>
          <w:sz w:val="28"/>
          <w:szCs w:val="28"/>
        </w:rPr>
        <w:t>3 500, 7 000 и 10 000 рублей</w:t>
      </w:r>
      <w:r w:rsidRPr="004F4933">
        <w:rPr>
          <w:rFonts w:cs="Tahoma"/>
          <w:sz w:val="28"/>
          <w:szCs w:val="28"/>
        </w:rPr>
        <w:t xml:space="preserve"> на первого, второго и последующих детей соответственно. В 2017 году выплату получили почти 6 тысяч семей.</w:t>
      </w:r>
    </w:p>
    <w:p w:rsidR="003800DE" w:rsidRPr="004F4933" w:rsidRDefault="003800DE" w:rsidP="003800DE">
      <w:pPr>
        <w:ind w:firstLine="709"/>
        <w:jc w:val="both"/>
        <w:rPr>
          <w:sz w:val="28"/>
          <w:szCs w:val="28"/>
        </w:rPr>
      </w:pPr>
      <w:r w:rsidRPr="004F4933">
        <w:rPr>
          <w:b/>
          <w:bCs/>
          <w:sz w:val="28"/>
          <w:szCs w:val="28"/>
        </w:rPr>
        <w:t>Ежемесячное пособие на ребенка</w:t>
      </w:r>
      <w:r w:rsidRPr="004F4933">
        <w:rPr>
          <w:bCs/>
          <w:sz w:val="28"/>
          <w:szCs w:val="28"/>
        </w:rPr>
        <w:t xml:space="preserve">, которое получают более 36 тысяч детей, составляет </w:t>
      </w:r>
      <w:r w:rsidRPr="004F4933">
        <w:rPr>
          <w:b/>
          <w:bCs/>
          <w:sz w:val="28"/>
          <w:szCs w:val="28"/>
        </w:rPr>
        <w:t>250 рублей в месяц</w:t>
      </w:r>
      <w:r w:rsidRPr="004F4933">
        <w:rPr>
          <w:bCs/>
          <w:sz w:val="28"/>
          <w:szCs w:val="28"/>
        </w:rPr>
        <w:t xml:space="preserve">. </w:t>
      </w:r>
      <w:r w:rsidRPr="004F4933">
        <w:rPr>
          <w:b/>
          <w:bCs/>
          <w:sz w:val="28"/>
          <w:szCs w:val="28"/>
        </w:rPr>
        <w:t>Одинокие матери и жены военнослужащих</w:t>
      </w:r>
      <w:r w:rsidRPr="004F4933">
        <w:rPr>
          <w:bCs/>
          <w:sz w:val="28"/>
          <w:szCs w:val="28"/>
        </w:rPr>
        <w:t xml:space="preserve"> по призыву получают удвоенную сумму: </w:t>
      </w:r>
      <w:r w:rsidRPr="004F4933">
        <w:rPr>
          <w:b/>
          <w:bCs/>
          <w:sz w:val="28"/>
          <w:szCs w:val="28"/>
        </w:rPr>
        <w:t>500 рублей</w:t>
      </w:r>
      <w:r w:rsidRPr="004F4933">
        <w:rPr>
          <w:sz w:val="28"/>
          <w:szCs w:val="28"/>
        </w:rPr>
        <w:t xml:space="preserve"> (почти на 7 тысяч детей).</w:t>
      </w:r>
    </w:p>
    <w:p w:rsidR="003800DE" w:rsidRPr="004F4933" w:rsidRDefault="003800DE" w:rsidP="003800DE">
      <w:pPr>
        <w:tabs>
          <w:tab w:val="left" w:pos="0"/>
        </w:tabs>
        <w:ind w:firstLine="709"/>
        <w:jc w:val="both"/>
        <w:rPr>
          <w:rFonts w:eastAsia="Calibri"/>
          <w:sz w:val="28"/>
          <w:szCs w:val="28"/>
        </w:rPr>
      </w:pPr>
      <w:r w:rsidRPr="004F4933">
        <w:rPr>
          <w:rFonts w:eastAsia="Calibri"/>
          <w:sz w:val="28"/>
          <w:szCs w:val="28"/>
        </w:rPr>
        <w:t xml:space="preserve">Полагаю, что эффект от социальной поддержки семей с детьми в существенной степени снижается ввиду </w:t>
      </w:r>
      <w:r w:rsidRPr="004F4933">
        <w:rPr>
          <w:rFonts w:eastAsia="Calibri"/>
          <w:b/>
          <w:sz w:val="28"/>
          <w:szCs w:val="28"/>
        </w:rPr>
        <w:t>нерегулярного индексирования детских пособий</w:t>
      </w:r>
      <w:r w:rsidRPr="004F4933">
        <w:rPr>
          <w:rFonts w:eastAsia="Calibri"/>
          <w:sz w:val="28"/>
          <w:szCs w:val="28"/>
        </w:rPr>
        <w:t xml:space="preserve">. Если размер ежемесячной денежной выплаты при рождении третьего и последующих детей растет, поскольку ежегодно определяется равным прожиточному минимуму на детей, то остальные выплаты определены в твердом размере и часть из них, в том числе </w:t>
      </w:r>
      <w:r w:rsidRPr="00504EDC">
        <w:rPr>
          <w:rFonts w:eastAsia="Calibri"/>
          <w:sz w:val="28"/>
          <w:szCs w:val="28"/>
        </w:rPr>
        <w:t>единовременное пособие при рождении ребенка,</w:t>
      </w:r>
      <w:r w:rsidRPr="004F4933">
        <w:rPr>
          <w:rFonts w:eastAsia="Calibri"/>
          <w:sz w:val="28"/>
          <w:szCs w:val="28"/>
        </w:rPr>
        <w:t xml:space="preserve"> изначальное </w:t>
      </w:r>
      <w:r w:rsidRPr="004F4933">
        <w:rPr>
          <w:rFonts w:eastAsia="Calibri"/>
          <w:b/>
          <w:sz w:val="28"/>
          <w:szCs w:val="28"/>
        </w:rPr>
        <w:t xml:space="preserve">мизерное </w:t>
      </w:r>
      <w:r w:rsidRPr="004F4933">
        <w:rPr>
          <w:rFonts w:eastAsia="Calibri"/>
          <w:sz w:val="28"/>
          <w:szCs w:val="28"/>
        </w:rPr>
        <w:t xml:space="preserve">ежемесячное пособие, материнский (семейный) капитал ни разу </w:t>
      </w:r>
      <w:r w:rsidRPr="004F4933">
        <w:rPr>
          <w:rFonts w:eastAsia="Calibri"/>
          <w:b/>
          <w:sz w:val="28"/>
          <w:szCs w:val="28"/>
        </w:rPr>
        <w:t>не увеличивались с момента их установления</w:t>
      </w:r>
      <w:r w:rsidRPr="004F4933">
        <w:rPr>
          <w:rFonts w:eastAsia="Calibri"/>
          <w:sz w:val="28"/>
          <w:szCs w:val="28"/>
        </w:rPr>
        <w:t>.</w:t>
      </w:r>
    </w:p>
    <w:p w:rsidR="003800DE" w:rsidRPr="004F4933" w:rsidRDefault="003800DE" w:rsidP="003800DE">
      <w:pPr>
        <w:suppressAutoHyphens/>
        <w:ind w:firstLine="709"/>
        <w:jc w:val="both"/>
        <w:rPr>
          <w:bCs/>
          <w:sz w:val="28"/>
          <w:szCs w:val="28"/>
        </w:rPr>
      </w:pPr>
      <w:r w:rsidRPr="004F4933">
        <w:rPr>
          <w:bCs/>
          <w:sz w:val="28"/>
          <w:szCs w:val="28"/>
        </w:rPr>
        <w:lastRenderedPageBreak/>
        <w:t xml:space="preserve">В дополнение к ежемесячному пособию на ребенка при наличии в семье </w:t>
      </w:r>
      <w:r w:rsidRPr="004F4933">
        <w:rPr>
          <w:b/>
          <w:bCs/>
          <w:sz w:val="28"/>
          <w:szCs w:val="28"/>
        </w:rPr>
        <w:t>ребенка-инвалида</w:t>
      </w:r>
      <w:r w:rsidRPr="004F4933">
        <w:rPr>
          <w:bCs/>
          <w:sz w:val="28"/>
          <w:szCs w:val="28"/>
        </w:rPr>
        <w:t xml:space="preserve"> в 2017 году выплачивалось </w:t>
      </w:r>
      <w:r w:rsidRPr="004F4933">
        <w:rPr>
          <w:b/>
          <w:bCs/>
          <w:sz w:val="28"/>
          <w:szCs w:val="28"/>
        </w:rPr>
        <w:t>2 000 рублей ежемесячно.</w:t>
      </w:r>
      <w:r w:rsidRPr="004F4933">
        <w:rPr>
          <w:bCs/>
          <w:sz w:val="28"/>
          <w:szCs w:val="28"/>
        </w:rPr>
        <w:t xml:space="preserve"> </w:t>
      </w:r>
      <w:r w:rsidRPr="004F4933">
        <w:rPr>
          <w:bCs/>
          <w:sz w:val="28"/>
          <w:szCs w:val="28"/>
        </w:rPr>
        <w:tab/>
      </w:r>
    </w:p>
    <w:p w:rsidR="003800DE" w:rsidRPr="004F4933" w:rsidRDefault="003800DE" w:rsidP="003800DE">
      <w:pPr>
        <w:suppressAutoHyphens/>
        <w:ind w:firstLine="709"/>
        <w:jc w:val="both"/>
        <w:rPr>
          <w:bCs/>
          <w:sz w:val="28"/>
          <w:szCs w:val="28"/>
        </w:rPr>
      </w:pPr>
      <w:r w:rsidRPr="004F4933">
        <w:rPr>
          <w:bCs/>
          <w:sz w:val="28"/>
          <w:szCs w:val="28"/>
        </w:rPr>
        <w:t xml:space="preserve">В 2017 году </w:t>
      </w:r>
      <w:r w:rsidRPr="004F4933">
        <w:rPr>
          <w:sz w:val="28"/>
          <w:szCs w:val="28"/>
        </w:rPr>
        <w:t xml:space="preserve">введена новая мера социальной поддержки населения – </w:t>
      </w:r>
      <w:r w:rsidRPr="004F4933">
        <w:rPr>
          <w:b/>
          <w:sz w:val="28"/>
          <w:szCs w:val="28"/>
        </w:rPr>
        <w:t>ежемесячное пособие студенческим семьям</w:t>
      </w:r>
      <w:r w:rsidRPr="004F4933">
        <w:rPr>
          <w:sz w:val="28"/>
          <w:szCs w:val="28"/>
        </w:rPr>
        <w:t xml:space="preserve">, родившим ребенка в 2016-2018 годах, на период с 1,5 до 3-х лет. Размер выплаты определен равным прожиточному минимуму для детей - </w:t>
      </w:r>
      <w:r w:rsidRPr="004E1BFF">
        <w:rPr>
          <w:b/>
          <w:bCs/>
          <w:sz w:val="28"/>
          <w:szCs w:val="28"/>
        </w:rPr>
        <w:t>9753 рубля</w:t>
      </w:r>
      <w:r w:rsidRPr="004F4933">
        <w:rPr>
          <w:sz w:val="28"/>
          <w:szCs w:val="28"/>
        </w:rPr>
        <w:t>. Эта выплата призвана стимулировать раннее рождение первого ребенка в семье и имеет целью преодолеть тенденции снижения числа рождений 1-го и 2-го ребенка.</w:t>
      </w:r>
    </w:p>
    <w:p w:rsidR="003800DE" w:rsidRPr="004F4933" w:rsidRDefault="003800DE" w:rsidP="003800DE">
      <w:pPr>
        <w:ind w:firstLine="709"/>
        <w:jc w:val="both"/>
        <w:rPr>
          <w:sz w:val="28"/>
          <w:szCs w:val="28"/>
        </w:rPr>
      </w:pPr>
      <w:r w:rsidRPr="004F4933">
        <w:rPr>
          <w:sz w:val="28"/>
          <w:szCs w:val="28"/>
        </w:rPr>
        <w:t xml:space="preserve">В последние годы развитие системы социальных выплат сочеталось с усилением адресности их предоставления. Поддержка обеспечивалась в первую очередь тем, кому это действительно необходимо, не поощряя иждивенческие настроения в социальной среде. </w:t>
      </w:r>
    </w:p>
    <w:p w:rsidR="003800DE" w:rsidRPr="004F4933" w:rsidRDefault="003800DE" w:rsidP="003800DE">
      <w:pPr>
        <w:ind w:firstLine="709"/>
        <w:jc w:val="both"/>
        <w:rPr>
          <w:rFonts w:eastAsia="Calibri"/>
          <w:sz w:val="28"/>
          <w:szCs w:val="28"/>
        </w:rPr>
      </w:pPr>
      <w:r w:rsidRPr="004F4933">
        <w:rPr>
          <w:sz w:val="28"/>
          <w:szCs w:val="28"/>
        </w:rPr>
        <w:t xml:space="preserve">В настоящее время </w:t>
      </w:r>
      <w:r w:rsidRPr="004F4933">
        <w:rPr>
          <w:b/>
          <w:sz w:val="28"/>
          <w:szCs w:val="28"/>
        </w:rPr>
        <w:t xml:space="preserve">все виды региональных пособий на детей, а также </w:t>
      </w:r>
      <w:r w:rsidRPr="004F4933">
        <w:rPr>
          <w:b/>
          <w:bCs/>
          <w:sz w:val="28"/>
          <w:szCs w:val="28"/>
        </w:rPr>
        <w:t>материнский (семейный) капитал</w:t>
      </w:r>
      <w:r w:rsidRPr="004F4933">
        <w:rPr>
          <w:sz w:val="28"/>
          <w:szCs w:val="28"/>
        </w:rPr>
        <w:t xml:space="preserve"> выплачиваются только </w:t>
      </w:r>
      <w:r w:rsidRPr="004F4933">
        <w:rPr>
          <w:b/>
          <w:sz w:val="28"/>
          <w:szCs w:val="28"/>
        </w:rPr>
        <w:t>с учетом критериев нуждаемости</w:t>
      </w:r>
      <w:r w:rsidRPr="004F4933">
        <w:rPr>
          <w:sz w:val="28"/>
          <w:szCs w:val="28"/>
        </w:rPr>
        <w:t xml:space="preserve">. </w:t>
      </w:r>
    </w:p>
    <w:p w:rsidR="003800DE" w:rsidRPr="004F4933" w:rsidRDefault="003800DE" w:rsidP="003800DE">
      <w:pPr>
        <w:pStyle w:val="2"/>
        <w:tabs>
          <w:tab w:val="left" w:pos="851"/>
        </w:tabs>
        <w:spacing w:after="0" w:line="240" w:lineRule="auto"/>
        <w:ind w:firstLine="709"/>
        <w:jc w:val="both"/>
        <w:rPr>
          <w:b/>
          <w:bCs/>
          <w:color w:val="FF0000"/>
          <w:sz w:val="28"/>
          <w:szCs w:val="28"/>
          <w:u w:val="single"/>
        </w:rPr>
      </w:pPr>
      <w:r w:rsidRPr="004F4933">
        <w:rPr>
          <w:sz w:val="28"/>
          <w:szCs w:val="28"/>
        </w:rPr>
        <w:t xml:space="preserve">С 2017 года критерий нуждаемости (в размере 2-кратного прожиточного минимума) введен при установлении единовременного пособия при рождении ребенка. </w:t>
      </w:r>
    </w:p>
    <w:p w:rsidR="003800DE" w:rsidRPr="004F4933" w:rsidRDefault="003800DE" w:rsidP="003800DE">
      <w:pPr>
        <w:suppressAutoHyphens/>
        <w:ind w:firstLine="709"/>
        <w:jc w:val="both"/>
        <w:rPr>
          <w:bCs/>
          <w:sz w:val="28"/>
          <w:szCs w:val="28"/>
        </w:rPr>
      </w:pPr>
      <w:r w:rsidRPr="004F4933">
        <w:rPr>
          <w:bCs/>
          <w:sz w:val="28"/>
          <w:szCs w:val="28"/>
        </w:rPr>
        <w:t xml:space="preserve">В соответствии с основными принципами социальной политики в Калининградской области максимальная поддержка должна оказываться категориям жителей региона, наиболее уязвимым в социальном плане, в том числе </w:t>
      </w:r>
      <w:r w:rsidRPr="004F4933">
        <w:rPr>
          <w:b/>
          <w:bCs/>
          <w:sz w:val="28"/>
          <w:szCs w:val="28"/>
        </w:rPr>
        <w:t>многодетным семьям</w:t>
      </w:r>
      <w:r w:rsidRPr="004F4933">
        <w:rPr>
          <w:bCs/>
          <w:sz w:val="28"/>
          <w:szCs w:val="28"/>
        </w:rPr>
        <w:t>, имеющим высокую иждивенческую нагрузку.</w:t>
      </w:r>
    </w:p>
    <w:p w:rsidR="003800DE" w:rsidRPr="004F4933" w:rsidRDefault="003800DE" w:rsidP="003800DE">
      <w:pPr>
        <w:ind w:firstLine="709"/>
        <w:jc w:val="both"/>
        <w:rPr>
          <w:sz w:val="28"/>
          <w:szCs w:val="28"/>
        </w:rPr>
      </w:pPr>
      <w:r w:rsidRPr="004F4933">
        <w:rPr>
          <w:bCs/>
          <w:sz w:val="28"/>
          <w:szCs w:val="28"/>
        </w:rPr>
        <w:t xml:space="preserve">Приоритетная поддержка </w:t>
      </w:r>
      <w:r w:rsidRPr="00E956EB">
        <w:rPr>
          <w:bCs/>
          <w:sz w:val="28"/>
          <w:szCs w:val="28"/>
        </w:rPr>
        <w:t>многодетных семей</w:t>
      </w:r>
      <w:r w:rsidRPr="004F4933">
        <w:rPr>
          <w:bCs/>
          <w:sz w:val="28"/>
          <w:szCs w:val="28"/>
        </w:rPr>
        <w:t xml:space="preserve"> позволила за последние годы увеличить на четверть долю третьих и последующих детей, которая превысила 18%. При этом общее число рождений 3-х и последующих детей выросло в полтора раза, превысив 2000 детей в год.</w:t>
      </w:r>
    </w:p>
    <w:p w:rsidR="003800DE" w:rsidRDefault="003800DE" w:rsidP="003800DE">
      <w:pPr>
        <w:ind w:firstLine="709"/>
        <w:jc w:val="both"/>
        <w:rPr>
          <w:sz w:val="28"/>
          <w:szCs w:val="28"/>
        </w:rPr>
      </w:pPr>
      <w:r w:rsidRPr="004F4933">
        <w:rPr>
          <w:sz w:val="28"/>
          <w:szCs w:val="28"/>
        </w:rPr>
        <w:t xml:space="preserve">Ряд выплат семьям с детьми предоставляется в соответствии с федеральным законодательством </w:t>
      </w:r>
      <w:r w:rsidRPr="00580628">
        <w:rPr>
          <w:b/>
          <w:sz w:val="28"/>
          <w:szCs w:val="28"/>
        </w:rPr>
        <w:t>за счет средств федерального бюджета</w:t>
      </w:r>
      <w:r w:rsidRPr="004F4933">
        <w:rPr>
          <w:sz w:val="28"/>
          <w:szCs w:val="28"/>
        </w:rPr>
        <w:t xml:space="preserve">. </w:t>
      </w:r>
    </w:p>
    <w:p w:rsidR="003800DE" w:rsidRDefault="003800DE" w:rsidP="003800DE">
      <w:pPr>
        <w:ind w:firstLine="709"/>
        <w:jc w:val="both"/>
        <w:rPr>
          <w:sz w:val="28"/>
          <w:szCs w:val="28"/>
        </w:rPr>
      </w:pPr>
      <w:r w:rsidRPr="004F4933">
        <w:rPr>
          <w:sz w:val="28"/>
          <w:szCs w:val="28"/>
        </w:rPr>
        <w:t xml:space="preserve">В их числе наиболее значимые – </w:t>
      </w:r>
      <w:r w:rsidRPr="004F4933">
        <w:rPr>
          <w:b/>
          <w:sz w:val="28"/>
          <w:szCs w:val="28"/>
        </w:rPr>
        <w:t>пособие по уходу за ребенком до достижения им возраста полутора лет</w:t>
      </w:r>
      <w:r w:rsidRPr="004F4933">
        <w:rPr>
          <w:sz w:val="28"/>
          <w:szCs w:val="28"/>
        </w:rPr>
        <w:t xml:space="preserve"> и </w:t>
      </w:r>
      <w:r w:rsidRPr="004F4933">
        <w:rPr>
          <w:b/>
          <w:sz w:val="28"/>
          <w:szCs w:val="28"/>
        </w:rPr>
        <w:t>пособие при рождении ребенка</w:t>
      </w:r>
      <w:r w:rsidRPr="004F4933">
        <w:rPr>
          <w:sz w:val="28"/>
          <w:szCs w:val="28"/>
        </w:rPr>
        <w:t xml:space="preserve">. Кроме того, органами социальной защиты населения независимо от статуса родителей предоставляются </w:t>
      </w:r>
      <w:r w:rsidRPr="004F4933">
        <w:rPr>
          <w:b/>
          <w:sz w:val="28"/>
          <w:szCs w:val="28"/>
        </w:rPr>
        <w:t>пособия семье военнослужащего, проходящего службу по призыву</w:t>
      </w:r>
      <w:r w:rsidRPr="004F4933">
        <w:rPr>
          <w:sz w:val="28"/>
          <w:szCs w:val="28"/>
        </w:rPr>
        <w:t xml:space="preserve">. </w:t>
      </w:r>
    </w:p>
    <w:p w:rsidR="003800DE" w:rsidRPr="002005CF" w:rsidRDefault="003800DE" w:rsidP="003800DE">
      <w:pPr>
        <w:ind w:firstLine="709"/>
        <w:jc w:val="both"/>
        <w:rPr>
          <w:sz w:val="28"/>
          <w:szCs w:val="28"/>
        </w:rPr>
      </w:pPr>
      <w:r w:rsidRPr="002005CF">
        <w:rPr>
          <w:b/>
          <w:sz w:val="28"/>
          <w:szCs w:val="28"/>
        </w:rPr>
        <w:t>Многодетная семья</w:t>
      </w:r>
      <w:r w:rsidRPr="002005CF">
        <w:rPr>
          <w:sz w:val="28"/>
          <w:szCs w:val="28"/>
        </w:rPr>
        <w:t xml:space="preserve"> </w:t>
      </w:r>
      <w:r w:rsidRPr="002005CF">
        <w:rPr>
          <w:b/>
          <w:sz w:val="28"/>
          <w:szCs w:val="28"/>
        </w:rPr>
        <w:t>в Калининградской области в 2017 году получала:</w:t>
      </w:r>
    </w:p>
    <w:p w:rsidR="003800DE" w:rsidRPr="00917E11" w:rsidRDefault="003800DE" w:rsidP="003800DE">
      <w:pPr>
        <w:pStyle w:val="22"/>
        <w:rPr>
          <w:rFonts w:ascii="Times New Roman" w:hAnsi="Times New Roman" w:cs="Times New Roman"/>
        </w:rPr>
      </w:pPr>
      <w:r w:rsidRPr="00917E11">
        <w:rPr>
          <w:rFonts w:ascii="Times New Roman" w:hAnsi="Times New Roman" w:cs="Times New Roman"/>
        </w:rPr>
        <w:t xml:space="preserve">- при рождении ребенка единовременно 10 000 и 16 350 рублей из регионального и федерального бюджетов соответственно; </w:t>
      </w:r>
    </w:p>
    <w:p w:rsidR="003800DE" w:rsidRPr="00917E11" w:rsidRDefault="003800DE" w:rsidP="003800DE">
      <w:pPr>
        <w:pStyle w:val="22"/>
        <w:rPr>
          <w:rFonts w:ascii="Times New Roman" w:hAnsi="Times New Roman" w:cs="Times New Roman"/>
        </w:rPr>
      </w:pPr>
      <w:r w:rsidRPr="00917E11">
        <w:rPr>
          <w:rFonts w:ascii="Times New Roman" w:hAnsi="Times New Roman" w:cs="Times New Roman"/>
        </w:rPr>
        <w:t>- до трех лет ребенку – ЕДВ на третьего и последующих детей в размере прожиточного минимума на детей – 9 753 рубля;</w:t>
      </w:r>
    </w:p>
    <w:p w:rsidR="003800DE" w:rsidRPr="00917E11" w:rsidRDefault="003800DE" w:rsidP="003800DE">
      <w:pPr>
        <w:pStyle w:val="22"/>
        <w:rPr>
          <w:rFonts w:ascii="Times New Roman" w:hAnsi="Times New Roman" w:cs="Times New Roman"/>
        </w:rPr>
      </w:pPr>
      <w:r w:rsidRPr="00917E11">
        <w:rPr>
          <w:rFonts w:ascii="Times New Roman" w:hAnsi="Times New Roman" w:cs="Times New Roman"/>
        </w:rPr>
        <w:t>- до исполнения ребенку полутора лет – федеральное ежемесячное пособие по уходу за ребенком не менее 6 131 рубль;</w:t>
      </w:r>
    </w:p>
    <w:p w:rsidR="003800DE" w:rsidRPr="00917E11" w:rsidRDefault="003800DE" w:rsidP="003800DE">
      <w:pPr>
        <w:pStyle w:val="22"/>
        <w:rPr>
          <w:rFonts w:ascii="Times New Roman" w:hAnsi="Times New Roman" w:cs="Times New Roman"/>
        </w:rPr>
      </w:pPr>
      <w:r w:rsidRPr="00917E11">
        <w:rPr>
          <w:rFonts w:ascii="Times New Roman" w:hAnsi="Times New Roman" w:cs="Times New Roman"/>
        </w:rPr>
        <w:t>- региональный материнский (семейный) капитал – от 100 000 рублей, который при достижении года ребенку можно тратить на реальные цели: ремонт жилья, приобретение автомобиля, мебели, бытовой техники и др.</w:t>
      </w:r>
    </w:p>
    <w:p w:rsidR="003800DE" w:rsidRPr="004F4933" w:rsidRDefault="003800DE" w:rsidP="003800DE">
      <w:pPr>
        <w:ind w:firstLine="709"/>
        <w:jc w:val="both"/>
        <w:rPr>
          <w:sz w:val="28"/>
          <w:szCs w:val="28"/>
        </w:rPr>
      </w:pPr>
      <w:r w:rsidRPr="004F4933">
        <w:rPr>
          <w:sz w:val="28"/>
          <w:szCs w:val="28"/>
        </w:rPr>
        <w:lastRenderedPageBreak/>
        <w:t>В дополнение к данным выплатам при отнесении семьи к категории малообеспеченных выплаты составляют:</w:t>
      </w:r>
    </w:p>
    <w:p w:rsidR="003800DE" w:rsidRPr="004F4933" w:rsidRDefault="003800DE" w:rsidP="003800DE">
      <w:pPr>
        <w:ind w:firstLine="709"/>
        <w:jc w:val="both"/>
        <w:rPr>
          <w:sz w:val="28"/>
          <w:szCs w:val="28"/>
        </w:rPr>
      </w:pPr>
      <w:r w:rsidRPr="004F4933">
        <w:rPr>
          <w:sz w:val="28"/>
          <w:szCs w:val="28"/>
        </w:rPr>
        <w:t>- ЕДВ многодетной семье – 1 700 рублей;</w:t>
      </w:r>
    </w:p>
    <w:p w:rsidR="003800DE" w:rsidRPr="004F4933" w:rsidRDefault="003800DE" w:rsidP="003800DE">
      <w:pPr>
        <w:ind w:firstLine="709"/>
        <w:jc w:val="both"/>
        <w:rPr>
          <w:sz w:val="28"/>
          <w:szCs w:val="28"/>
        </w:rPr>
      </w:pPr>
      <w:r w:rsidRPr="004F4933">
        <w:rPr>
          <w:sz w:val="28"/>
          <w:szCs w:val="28"/>
        </w:rPr>
        <w:t>- ежемесячное пособие многодетной семье – от 1 000 рублей и выше в зависимости от количества детей.</w:t>
      </w:r>
    </w:p>
    <w:p w:rsidR="003800DE" w:rsidRPr="004F4933" w:rsidRDefault="003800DE" w:rsidP="003800DE">
      <w:pPr>
        <w:ind w:firstLine="709"/>
        <w:jc w:val="both"/>
        <w:rPr>
          <w:sz w:val="28"/>
          <w:szCs w:val="28"/>
        </w:rPr>
      </w:pPr>
      <w:r w:rsidRPr="004F4933">
        <w:rPr>
          <w:sz w:val="28"/>
          <w:szCs w:val="28"/>
        </w:rPr>
        <w:t xml:space="preserve">Так, Законом Калининградской области «О пособиях гражданам, имеющим детей» семьям с тремя и более детьми со среднедушевым доходом, не превышающим величину прожиточного минимума на душу населения в Калининградской области, предоставляется </w:t>
      </w:r>
      <w:r w:rsidRPr="004F4933">
        <w:rPr>
          <w:b/>
          <w:sz w:val="28"/>
          <w:szCs w:val="28"/>
        </w:rPr>
        <w:t>ежемесячное пособие многодетной семье</w:t>
      </w:r>
      <w:r w:rsidRPr="004F4933">
        <w:rPr>
          <w:sz w:val="28"/>
          <w:szCs w:val="28"/>
        </w:rPr>
        <w:t xml:space="preserve">. Размер пособия дифференцирован в зависимости от количества детей и определяется следующим образом: на третьего и четвертого ребенка – по 500 рублей, на пятого и шестого ребенка – по 1 000 рублей, на седьмого ребенка   – 1 500 рублей, на восьмого ребенка – 2 000 рублей, на девятого и последующих детей – по 2 500 рублей. </w:t>
      </w:r>
    </w:p>
    <w:p w:rsidR="003800DE" w:rsidRPr="004F4933" w:rsidRDefault="003800DE" w:rsidP="003800DE">
      <w:pPr>
        <w:suppressAutoHyphens/>
        <w:ind w:firstLine="709"/>
        <w:jc w:val="both"/>
        <w:rPr>
          <w:bCs/>
          <w:sz w:val="28"/>
          <w:szCs w:val="28"/>
        </w:rPr>
      </w:pPr>
      <w:r w:rsidRPr="004F4933">
        <w:rPr>
          <w:bCs/>
          <w:sz w:val="28"/>
          <w:szCs w:val="28"/>
        </w:rPr>
        <w:t xml:space="preserve">Дополнительная социальная поддержка многодетных малообеспеченных семей в Калининградской области определена Законом «О мерах социальной поддержки отдельных категорий жителей Калининградской области». Взамен установленных ранее льгот многодетной семье предоставляется </w:t>
      </w:r>
      <w:r w:rsidRPr="004F4933">
        <w:rPr>
          <w:b/>
          <w:bCs/>
          <w:sz w:val="28"/>
          <w:szCs w:val="28"/>
        </w:rPr>
        <w:t>ежемесячная денежная выплата</w:t>
      </w:r>
      <w:r w:rsidRPr="004F4933">
        <w:rPr>
          <w:bCs/>
          <w:sz w:val="28"/>
          <w:szCs w:val="28"/>
        </w:rPr>
        <w:t xml:space="preserve"> </w:t>
      </w:r>
      <w:r w:rsidRPr="004F4933">
        <w:rPr>
          <w:b/>
          <w:bCs/>
          <w:sz w:val="28"/>
          <w:szCs w:val="28"/>
        </w:rPr>
        <w:t>(ЕДВ)</w:t>
      </w:r>
      <w:r w:rsidRPr="004F4933">
        <w:rPr>
          <w:bCs/>
          <w:sz w:val="28"/>
          <w:szCs w:val="28"/>
        </w:rPr>
        <w:t xml:space="preserve">. С июля 2017 года размер ЕДВ увеличен до </w:t>
      </w:r>
      <w:r w:rsidRPr="004F4933">
        <w:rPr>
          <w:b/>
          <w:bCs/>
          <w:sz w:val="28"/>
          <w:szCs w:val="28"/>
        </w:rPr>
        <w:t>1700 рублей</w:t>
      </w:r>
      <w:r w:rsidRPr="004F4933">
        <w:rPr>
          <w:bCs/>
          <w:sz w:val="28"/>
          <w:szCs w:val="28"/>
        </w:rPr>
        <w:t xml:space="preserve">. Также данным законом малообеспеченным многодетным семьям установлена </w:t>
      </w:r>
      <w:r w:rsidRPr="004F4933">
        <w:rPr>
          <w:b/>
          <w:bCs/>
          <w:sz w:val="28"/>
          <w:szCs w:val="28"/>
        </w:rPr>
        <w:t>ежегодная денежная выплата на подготовку детей к школе</w:t>
      </w:r>
      <w:r w:rsidRPr="004F4933">
        <w:rPr>
          <w:bCs/>
          <w:sz w:val="28"/>
          <w:szCs w:val="28"/>
        </w:rPr>
        <w:t xml:space="preserve">: семьям с тремя-пятью детьми выплачивается по 1 500 рублей на каждого школьника, а семьям с шестью и более детьми – по 3 000 рублей. </w:t>
      </w:r>
    </w:p>
    <w:p w:rsidR="003800DE" w:rsidRPr="004F4933" w:rsidRDefault="003800DE" w:rsidP="003800DE">
      <w:pPr>
        <w:ind w:left="54" w:firstLine="709"/>
        <w:jc w:val="both"/>
        <w:rPr>
          <w:sz w:val="28"/>
          <w:szCs w:val="28"/>
        </w:rPr>
      </w:pPr>
      <w:r w:rsidRPr="004F4933">
        <w:rPr>
          <w:sz w:val="28"/>
          <w:szCs w:val="28"/>
        </w:rPr>
        <w:t xml:space="preserve">Кроме того, в нашем регионе введена дополнительная мера социальной поддержки в виде </w:t>
      </w:r>
      <w:r w:rsidRPr="004F4933">
        <w:rPr>
          <w:b/>
          <w:sz w:val="28"/>
          <w:szCs w:val="28"/>
        </w:rPr>
        <w:t>областного материнского (семейного) капитала</w:t>
      </w:r>
      <w:r w:rsidRPr="004F4933">
        <w:rPr>
          <w:sz w:val="28"/>
          <w:szCs w:val="28"/>
        </w:rPr>
        <w:t xml:space="preserve"> при рождении третьего ребенка и последующих детей после 31 декабря 2010 года.  При этом право на предоставление семейного капитала возникает повторно при рождении каждого последующего ребенка. </w:t>
      </w:r>
    </w:p>
    <w:p w:rsidR="003800DE" w:rsidRPr="004F4933" w:rsidRDefault="003800DE" w:rsidP="003800DE">
      <w:pPr>
        <w:ind w:left="54" w:firstLine="709"/>
        <w:jc w:val="both"/>
        <w:rPr>
          <w:sz w:val="28"/>
          <w:szCs w:val="28"/>
        </w:rPr>
      </w:pPr>
      <w:r w:rsidRPr="004F4933">
        <w:rPr>
          <w:sz w:val="28"/>
          <w:szCs w:val="28"/>
        </w:rPr>
        <w:t xml:space="preserve">Размер капитала составляет: при рождении третьего или четвертого ребенка – </w:t>
      </w:r>
      <w:r w:rsidRPr="004F4933">
        <w:rPr>
          <w:b/>
          <w:sz w:val="28"/>
          <w:szCs w:val="28"/>
        </w:rPr>
        <w:t>100 тыс. рублей</w:t>
      </w:r>
      <w:r w:rsidRPr="004F4933">
        <w:rPr>
          <w:sz w:val="28"/>
          <w:szCs w:val="28"/>
        </w:rPr>
        <w:t xml:space="preserve">, при рождении пятого или последующих детей – </w:t>
      </w:r>
      <w:r w:rsidRPr="004F4933">
        <w:rPr>
          <w:b/>
          <w:sz w:val="28"/>
          <w:szCs w:val="28"/>
        </w:rPr>
        <w:t>200 тыс. рублей</w:t>
      </w:r>
      <w:r w:rsidRPr="004F4933">
        <w:rPr>
          <w:sz w:val="28"/>
          <w:szCs w:val="28"/>
        </w:rPr>
        <w:t xml:space="preserve">, при одновременном рождении трех и более детей – </w:t>
      </w:r>
      <w:r w:rsidRPr="004F4933">
        <w:rPr>
          <w:b/>
          <w:sz w:val="28"/>
          <w:szCs w:val="28"/>
        </w:rPr>
        <w:t>1 млн. рублей</w:t>
      </w:r>
      <w:r w:rsidRPr="004F4933">
        <w:rPr>
          <w:sz w:val="28"/>
          <w:szCs w:val="28"/>
        </w:rPr>
        <w:t>.</w:t>
      </w:r>
    </w:p>
    <w:p w:rsidR="003800DE" w:rsidRPr="004F4933" w:rsidRDefault="003800DE" w:rsidP="003800DE">
      <w:pPr>
        <w:ind w:left="54" w:firstLine="709"/>
        <w:jc w:val="both"/>
        <w:rPr>
          <w:sz w:val="28"/>
          <w:szCs w:val="28"/>
        </w:rPr>
      </w:pPr>
      <w:r w:rsidRPr="004F4933">
        <w:rPr>
          <w:sz w:val="28"/>
          <w:szCs w:val="28"/>
        </w:rPr>
        <w:t>Указанные денежные средства могут быть использованы многодетной семьей на улучшение жилищных условий, осуществление ремонта жилого помещения, приобретение предметов длительного пользования (бытовой техники, мебели, автомобиля), обследование и лечение ребенка или матери.             С 2015 года введена возможность получения части капитала в объеме до               15 тыс. рублей в наличной форме.</w:t>
      </w:r>
    </w:p>
    <w:p w:rsidR="003800DE" w:rsidRPr="004F4933" w:rsidRDefault="003800DE" w:rsidP="003800DE">
      <w:pPr>
        <w:ind w:left="54" w:firstLine="709"/>
        <w:jc w:val="both"/>
        <w:rPr>
          <w:sz w:val="28"/>
          <w:szCs w:val="28"/>
        </w:rPr>
      </w:pPr>
      <w:r w:rsidRPr="004F4933">
        <w:rPr>
          <w:sz w:val="28"/>
          <w:szCs w:val="28"/>
        </w:rPr>
        <w:t>Воспользоваться региональным семейным капиталом можно в течение трех лет с даты рождения ребенка, но не ранее исполнения ему одного года. За время реализации Закона право на получение капитала реализовали 9500 семей на общую сумму 943 млн</w:t>
      </w:r>
      <w:r>
        <w:rPr>
          <w:sz w:val="28"/>
          <w:szCs w:val="28"/>
        </w:rPr>
        <w:t>.</w:t>
      </w:r>
      <w:r w:rsidRPr="004F4933">
        <w:rPr>
          <w:sz w:val="28"/>
          <w:szCs w:val="28"/>
        </w:rPr>
        <w:t xml:space="preserve"> рублей, в том числе 2200 человек – в наличной форме. </w:t>
      </w:r>
    </w:p>
    <w:p w:rsidR="003800DE" w:rsidRPr="004F4933" w:rsidRDefault="003800DE" w:rsidP="003800DE">
      <w:pPr>
        <w:pStyle w:val="a5"/>
        <w:ind w:left="0" w:firstLine="709"/>
        <w:jc w:val="both"/>
        <w:rPr>
          <w:rFonts w:eastAsia="Arial"/>
          <w:sz w:val="28"/>
          <w:szCs w:val="28"/>
        </w:rPr>
      </w:pPr>
      <w:r w:rsidRPr="004F4933">
        <w:rPr>
          <w:sz w:val="28"/>
          <w:szCs w:val="28"/>
          <w:lang w:eastAsia="ru-RU"/>
        </w:rPr>
        <w:lastRenderedPageBreak/>
        <w:t xml:space="preserve">В соответствии с Указом Президента РФ от 7 мая 2012 года № 606 «О мерах по реализации демографической политики Российской Федерации» была введена новая </w:t>
      </w:r>
      <w:r w:rsidRPr="004F4933">
        <w:rPr>
          <w:b/>
          <w:sz w:val="28"/>
          <w:szCs w:val="28"/>
          <w:lang w:eastAsia="ru-RU"/>
        </w:rPr>
        <w:t>ежемесячная денежная выплата при рождении третьего или последующих детей</w:t>
      </w:r>
      <w:r w:rsidRPr="004F4933">
        <w:rPr>
          <w:sz w:val="28"/>
          <w:szCs w:val="28"/>
          <w:lang w:eastAsia="ru-RU"/>
        </w:rPr>
        <w:t xml:space="preserve">. Ее предоставление началось с января 2013 года в размере величины прожиточного минимума ребенка (6 135 рублей), в 2017 году размер составил уже </w:t>
      </w:r>
      <w:r w:rsidRPr="004F4933">
        <w:rPr>
          <w:b/>
          <w:sz w:val="28"/>
          <w:szCs w:val="28"/>
          <w:lang w:eastAsia="ru-RU"/>
        </w:rPr>
        <w:t>9753 рубля</w:t>
      </w:r>
      <w:r w:rsidRPr="004F4933">
        <w:rPr>
          <w:sz w:val="28"/>
          <w:szCs w:val="28"/>
          <w:lang w:eastAsia="ru-RU"/>
        </w:rPr>
        <w:t xml:space="preserve">. </w:t>
      </w:r>
      <w:r w:rsidRPr="004F4933">
        <w:rPr>
          <w:sz w:val="28"/>
          <w:szCs w:val="28"/>
        </w:rPr>
        <w:t>Получателями за данный период стали свыше 7,5 тысяч семей.</w:t>
      </w:r>
    </w:p>
    <w:p w:rsidR="003800DE" w:rsidRPr="004F4933" w:rsidRDefault="003800DE" w:rsidP="003800DE">
      <w:pPr>
        <w:ind w:firstLine="709"/>
        <w:jc w:val="both"/>
        <w:rPr>
          <w:sz w:val="28"/>
          <w:szCs w:val="28"/>
        </w:rPr>
      </w:pPr>
      <w:r w:rsidRPr="004F4933">
        <w:rPr>
          <w:sz w:val="28"/>
          <w:szCs w:val="28"/>
        </w:rPr>
        <w:t xml:space="preserve">Перечисленные цифры дают основания утверждать, что </w:t>
      </w:r>
      <w:r w:rsidRPr="004F4933">
        <w:rPr>
          <w:b/>
          <w:sz w:val="28"/>
          <w:szCs w:val="28"/>
        </w:rPr>
        <w:t>многодетным семьям</w:t>
      </w:r>
      <w:r w:rsidRPr="004F4933">
        <w:rPr>
          <w:sz w:val="28"/>
          <w:szCs w:val="28"/>
        </w:rPr>
        <w:t xml:space="preserve"> в период до достижения ребенку 3-летнего возраста предоставляется социальная поддержка в объеме 2-3-кратного прожиточного минимума, то есть, только социальными выплатами ребенку обеспечивается минимальный потребительский бюджет. </w:t>
      </w:r>
    </w:p>
    <w:p w:rsidR="003800DE" w:rsidRPr="004F4933" w:rsidRDefault="003800DE" w:rsidP="003800DE">
      <w:pPr>
        <w:tabs>
          <w:tab w:val="left" w:pos="0"/>
        </w:tabs>
        <w:ind w:firstLine="709"/>
        <w:jc w:val="both"/>
        <w:rPr>
          <w:rFonts w:eastAsia="Calibri"/>
          <w:sz w:val="28"/>
          <w:szCs w:val="28"/>
        </w:rPr>
      </w:pPr>
      <w:r w:rsidRPr="004F4933">
        <w:rPr>
          <w:rFonts w:eastAsia="Calibri"/>
          <w:sz w:val="28"/>
          <w:szCs w:val="28"/>
        </w:rPr>
        <w:t xml:space="preserve">Значительная часть бюджетных расходов – около 8% от общего объема       – приходится на субсидии для оплаты жилого помещения и коммунальных услуг, которые предоставляются с учетом дохода семьи. Многодетные семьи, имеющие низкие среднедушевые доходы, в ряде случаев полностью покрывают субсидией расходы по оплате жилищно-коммунальных услуг. </w:t>
      </w:r>
    </w:p>
    <w:p w:rsidR="003800DE" w:rsidRPr="004F4933" w:rsidRDefault="003800DE" w:rsidP="003800DE">
      <w:pPr>
        <w:pStyle w:val="2"/>
        <w:tabs>
          <w:tab w:val="left" w:pos="851"/>
        </w:tabs>
        <w:spacing w:after="0" w:line="240" w:lineRule="auto"/>
        <w:ind w:firstLine="709"/>
        <w:jc w:val="both"/>
        <w:rPr>
          <w:bCs/>
          <w:sz w:val="28"/>
          <w:szCs w:val="28"/>
        </w:rPr>
      </w:pPr>
      <w:r w:rsidRPr="004F4933">
        <w:rPr>
          <w:sz w:val="28"/>
          <w:szCs w:val="28"/>
        </w:rPr>
        <w:t>К сожалению</w:t>
      </w:r>
      <w:r>
        <w:rPr>
          <w:sz w:val="28"/>
          <w:szCs w:val="28"/>
        </w:rPr>
        <w:t>,</w:t>
      </w:r>
      <w:r w:rsidRPr="004F4933">
        <w:rPr>
          <w:sz w:val="28"/>
          <w:szCs w:val="28"/>
        </w:rPr>
        <w:t xml:space="preserve"> с прекращением федерального софинансирования </w:t>
      </w:r>
      <w:r w:rsidRPr="004F4933">
        <w:rPr>
          <w:b/>
          <w:sz w:val="28"/>
          <w:szCs w:val="28"/>
        </w:rPr>
        <w:t>ежемесячная денежная выплата при рождении третьего и последующих детей</w:t>
      </w:r>
      <w:r w:rsidRPr="004F4933">
        <w:rPr>
          <w:sz w:val="28"/>
          <w:szCs w:val="28"/>
        </w:rPr>
        <w:t xml:space="preserve"> с 2017 года предоставляется только тем семьям, кому она уже назначена (до 3-х лет ребенку). Новые назначения </w:t>
      </w:r>
      <w:r w:rsidRPr="004F4933">
        <w:rPr>
          <w:b/>
          <w:sz w:val="28"/>
          <w:szCs w:val="28"/>
        </w:rPr>
        <w:t>прекращены</w:t>
      </w:r>
      <w:r w:rsidRPr="004F4933">
        <w:rPr>
          <w:sz w:val="28"/>
          <w:szCs w:val="28"/>
        </w:rPr>
        <w:t xml:space="preserve">. </w:t>
      </w:r>
    </w:p>
    <w:p w:rsidR="003800DE" w:rsidRPr="004F4933" w:rsidRDefault="003800DE" w:rsidP="003800DE">
      <w:pPr>
        <w:ind w:firstLine="709"/>
        <w:jc w:val="both"/>
        <w:rPr>
          <w:sz w:val="28"/>
          <w:szCs w:val="28"/>
        </w:rPr>
      </w:pPr>
      <w:r w:rsidRPr="004F4933">
        <w:rPr>
          <w:sz w:val="28"/>
          <w:szCs w:val="28"/>
        </w:rPr>
        <w:t xml:space="preserve">Уполномоченный по правам человека в ежегодных докладах постоянно обращает внимание на проблему </w:t>
      </w:r>
      <w:r w:rsidRPr="004F4933">
        <w:rPr>
          <w:b/>
          <w:sz w:val="28"/>
          <w:szCs w:val="28"/>
        </w:rPr>
        <w:t>предоставления земельных участков многодетным семьям.</w:t>
      </w:r>
      <w:r w:rsidRPr="004F4933">
        <w:rPr>
          <w:sz w:val="28"/>
          <w:szCs w:val="28"/>
        </w:rPr>
        <w:t xml:space="preserve"> </w:t>
      </w:r>
    </w:p>
    <w:p w:rsidR="003800DE" w:rsidRPr="004F4933" w:rsidRDefault="003800DE" w:rsidP="003800DE">
      <w:pPr>
        <w:pStyle w:val="2"/>
        <w:spacing w:after="0" w:line="240" w:lineRule="auto"/>
        <w:ind w:firstLine="709"/>
        <w:jc w:val="both"/>
        <w:rPr>
          <w:sz w:val="28"/>
          <w:szCs w:val="28"/>
        </w:rPr>
      </w:pPr>
      <w:r w:rsidRPr="004F4933">
        <w:rPr>
          <w:sz w:val="28"/>
          <w:szCs w:val="28"/>
        </w:rPr>
        <w:t>С 2011 года в Калининградской области гражданам, имеющим трех и более детей, предоставлено бесплатно в собственность 4289 земельных участков, в том числе в 2017 году был предоставлен 561 земельный участок.</w:t>
      </w:r>
    </w:p>
    <w:p w:rsidR="003800DE" w:rsidRPr="004F4933" w:rsidRDefault="003800DE" w:rsidP="003800DE">
      <w:pPr>
        <w:pStyle w:val="2"/>
        <w:spacing w:after="0" w:line="240" w:lineRule="auto"/>
        <w:ind w:firstLine="709"/>
        <w:jc w:val="both"/>
        <w:rPr>
          <w:sz w:val="28"/>
          <w:szCs w:val="28"/>
        </w:rPr>
      </w:pPr>
      <w:r w:rsidRPr="004F4933">
        <w:rPr>
          <w:sz w:val="28"/>
          <w:szCs w:val="28"/>
        </w:rPr>
        <w:t>Предоставленные в 2017 году земельные участки оснащены объектами инженерной инфраструктуры: линиями электропередач – 158 участков; водопроводом – 33 участка;  газопроводом – 117 участков; грунтовыми и асфальтированными дорогами – 283 участка.</w:t>
      </w:r>
    </w:p>
    <w:p w:rsidR="003800DE" w:rsidRPr="004F4933" w:rsidRDefault="003800DE" w:rsidP="003800DE">
      <w:pPr>
        <w:ind w:firstLine="709"/>
        <w:jc w:val="both"/>
        <w:rPr>
          <w:rFonts w:eastAsia="Calibri"/>
          <w:sz w:val="28"/>
          <w:szCs w:val="28"/>
          <w:lang w:eastAsia="en-US"/>
        </w:rPr>
      </w:pPr>
      <w:r w:rsidRPr="004F4933">
        <w:rPr>
          <w:rFonts w:eastAsia="Calibri"/>
          <w:sz w:val="28"/>
          <w:szCs w:val="28"/>
          <w:lang w:eastAsia="en-US"/>
        </w:rPr>
        <w:t xml:space="preserve">Тем не менее, на учете </w:t>
      </w:r>
      <w:r w:rsidRPr="002C4C05">
        <w:rPr>
          <w:rFonts w:eastAsia="Calibri"/>
          <w:b/>
          <w:sz w:val="28"/>
          <w:szCs w:val="28"/>
          <w:lang w:eastAsia="en-US"/>
        </w:rPr>
        <w:t>в целях получения земельных участков</w:t>
      </w:r>
      <w:r w:rsidRPr="004F4933">
        <w:rPr>
          <w:rFonts w:eastAsia="Calibri"/>
          <w:sz w:val="28"/>
          <w:szCs w:val="28"/>
          <w:lang w:eastAsia="en-US"/>
        </w:rPr>
        <w:t xml:space="preserve"> по состоянию на 1 января 2018 года </w:t>
      </w:r>
      <w:r w:rsidRPr="002C4C05">
        <w:rPr>
          <w:rFonts w:eastAsia="Calibri"/>
          <w:b/>
          <w:sz w:val="28"/>
          <w:szCs w:val="28"/>
          <w:lang w:eastAsia="en-US"/>
        </w:rPr>
        <w:t>продолжают состоять  5960</w:t>
      </w:r>
      <w:r>
        <w:rPr>
          <w:rFonts w:eastAsia="Calibri"/>
          <w:sz w:val="28"/>
          <w:szCs w:val="28"/>
          <w:lang w:eastAsia="en-US"/>
        </w:rPr>
        <w:t xml:space="preserve"> </w:t>
      </w:r>
      <w:r w:rsidRPr="002C4C05">
        <w:rPr>
          <w:rFonts w:eastAsia="Calibri"/>
          <w:b/>
          <w:sz w:val="28"/>
          <w:szCs w:val="28"/>
          <w:lang w:eastAsia="en-US"/>
        </w:rPr>
        <w:t>семей</w:t>
      </w:r>
      <w:r w:rsidRPr="004F4933">
        <w:rPr>
          <w:rFonts w:eastAsia="Calibri"/>
          <w:sz w:val="28"/>
          <w:szCs w:val="28"/>
          <w:lang w:eastAsia="en-US"/>
        </w:rPr>
        <w:t xml:space="preserve">, что на 630 человек больше, чем на аналогичную дату 2017 года. </w:t>
      </w:r>
    </w:p>
    <w:p w:rsidR="003800DE" w:rsidRPr="004F4933" w:rsidRDefault="003800DE" w:rsidP="003800DE">
      <w:pPr>
        <w:ind w:firstLine="709"/>
        <w:jc w:val="both"/>
        <w:rPr>
          <w:rFonts w:eastAsia="Calibri"/>
          <w:sz w:val="28"/>
          <w:szCs w:val="28"/>
          <w:lang w:eastAsia="en-US"/>
        </w:rPr>
      </w:pPr>
      <w:r w:rsidRPr="004F4933">
        <w:rPr>
          <w:rFonts w:eastAsia="Calibri"/>
          <w:sz w:val="28"/>
          <w:szCs w:val="28"/>
          <w:lang w:eastAsia="en-US"/>
        </w:rPr>
        <w:t>Наиболее сложная ситуация по-прежнему остается в Калининграде, где на учете числится 3566 человек, в течение 7 лет предоставлено всего 400 участков. При этом количество граждан, встающих на учет, не перекрывается числом предоставленных участков.</w:t>
      </w:r>
    </w:p>
    <w:p w:rsidR="003800DE" w:rsidRPr="004F4933" w:rsidRDefault="003800DE" w:rsidP="003800DE">
      <w:pPr>
        <w:ind w:firstLine="709"/>
        <w:jc w:val="both"/>
        <w:rPr>
          <w:rFonts w:eastAsia="Calibri"/>
          <w:sz w:val="28"/>
          <w:szCs w:val="28"/>
          <w:lang w:eastAsia="en-US"/>
        </w:rPr>
      </w:pPr>
      <w:r w:rsidRPr="004F4933">
        <w:rPr>
          <w:rFonts w:eastAsia="Calibri"/>
          <w:sz w:val="28"/>
          <w:szCs w:val="28"/>
          <w:lang w:eastAsia="en-US"/>
        </w:rPr>
        <w:t xml:space="preserve">Сложная ситуация складывается в Гурьевском городском округе, где за 7 лет предоставлен 221 участок, а ожидают их получения 711 человек (на аналогичную дату прошлого года – 582). </w:t>
      </w:r>
    </w:p>
    <w:p w:rsidR="003800DE" w:rsidRDefault="003800DE" w:rsidP="003800DE">
      <w:pPr>
        <w:ind w:firstLine="709"/>
        <w:jc w:val="both"/>
        <w:rPr>
          <w:rFonts w:eastAsia="Calibri"/>
          <w:sz w:val="28"/>
          <w:szCs w:val="28"/>
          <w:lang w:eastAsia="en-US"/>
        </w:rPr>
      </w:pPr>
      <w:r w:rsidRPr="004F4933">
        <w:rPr>
          <w:rFonts w:eastAsia="Calibri"/>
          <w:sz w:val="28"/>
          <w:szCs w:val="28"/>
          <w:lang w:eastAsia="en-US"/>
        </w:rPr>
        <w:t>В прошедшем году наибольшее количество участков многодетным гражданам было предоставлено городским округом «Город Калининград» - 131, по 63 участка было предоставлено Светловским и Черняховским городскими округами, 54 участка - Зеленоградским городским округом.</w:t>
      </w:r>
      <w:r w:rsidRPr="004F4933">
        <w:rPr>
          <w:rFonts w:eastAsia="Calibri"/>
          <w:sz w:val="28"/>
          <w:szCs w:val="28"/>
          <w:lang w:eastAsia="en-US"/>
        </w:rPr>
        <w:tab/>
      </w:r>
    </w:p>
    <w:p w:rsidR="003800DE" w:rsidRPr="004F4933" w:rsidRDefault="003800DE" w:rsidP="003800DE">
      <w:pPr>
        <w:ind w:firstLine="709"/>
        <w:jc w:val="both"/>
        <w:rPr>
          <w:rFonts w:eastAsia="Calibri"/>
          <w:sz w:val="28"/>
          <w:szCs w:val="28"/>
          <w:lang w:eastAsia="en-US"/>
        </w:rPr>
      </w:pPr>
      <w:r w:rsidRPr="004F4933">
        <w:rPr>
          <w:rFonts w:eastAsia="Calibri"/>
          <w:sz w:val="28"/>
          <w:szCs w:val="28"/>
          <w:lang w:eastAsia="en-US"/>
        </w:rPr>
        <w:lastRenderedPageBreak/>
        <w:t>В 2017 году земельные участки не предоставлялись в Балтийском муниципальном районе, Пионерском городском округе и в Светлогорском районе.</w:t>
      </w:r>
    </w:p>
    <w:p w:rsidR="003800DE" w:rsidRPr="004F4933" w:rsidRDefault="003800DE" w:rsidP="003800DE">
      <w:pPr>
        <w:pStyle w:val="a3"/>
        <w:spacing w:before="0" w:line="240" w:lineRule="auto"/>
        <w:ind w:left="20" w:right="20"/>
      </w:pPr>
      <w:r w:rsidRPr="004F4933">
        <w:t xml:space="preserve">В регионе выработана система мер по </w:t>
      </w:r>
      <w:r w:rsidRPr="004F4933">
        <w:rPr>
          <w:b/>
        </w:rPr>
        <w:t>профилактике отказов от новорожденных детей</w:t>
      </w:r>
      <w:r w:rsidRPr="004F4933">
        <w:t xml:space="preserve">. </w:t>
      </w:r>
    </w:p>
    <w:p w:rsidR="003800DE" w:rsidRDefault="003800DE" w:rsidP="003800DE">
      <w:pPr>
        <w:ind w:firstLine="709"/>
        <w:jc w:val="both"/>
        <w:rPr>
          <w:sz w:val="28"/>
          <w:szCs w:val="28"/>
        </w:rPr>
      </w:pPr>
      <w:r w:rsidRPr="004F4933">
        <w:rPr>
          <w:sz w:val="28"/>
          <w:szCs w:val="28"/>
        </w:rPr>
        <w:t xml:space="preserve">В целях предотвращения отказов матерей от новорожденных, Министерством социальной политики совместно с Министерством здравоохранения области разработан и утвержден совместный регламент взаимодействия по профилактике отказов от новорожденных детей. Работа в рамках регламента позволила сократить число отказов от новорожденных. </w:t>
      </w:r>
    </w:p>
    <w:p w:rsidR="003800DE" w:rsidRDefault="003800DE" w:rsidP="003800DE">
      <w:pPr>
        <w:ind w:firstLine="709"/>
        <w:jc w:val="both"/>
        <w:rPr>
          <w:sz w:val="28"/>
          <w:szCs w:val="28"/>
        </w:rPr>
      </w:pPr>
      <w:r>
        <w:rPr>
          <w:sz w:val="28"/>
          <w:szCs w:val="28"/>
        </w:rPr>
        <w:t>По информации Минсоцполитики области,  н</w:t>
      </w:r>
      <w:r w:rsidRPr="004F4933">
        <w:rPr>
          <w:sz w:val="28"/>
          <w:szCs w:val="28"/>
        </w:rPr>
        <w:t>а протяжении последних 3 лет существенного роста числа отказов не наблюдается: в 2015 году 23 случая отказа, в 2016 году – 15, в 2017 – 17 случаев.</w:t>
      </w:r>
    </w:p>
    <w:p w:rsidR="003800DE" w:rsidRDefault="003800DE" w:rsidP="003800DE">
      <w:pPr>
        <w:ind w:firstLine="709"/>
        <w:jc w:val="both"/>
        <w:rPr>
          <w:sz w:val="28"/>
          <w:szCs w:val="28"/>
        </w:rPr>
      </w:pPr>
      <w:r w:rsidRPr="006B68AC">
        <w:rPr>
          <w:sz w:val="28"/>
          <w:szCs w:val="28"/>
        </w:rPr>
        <w:t>В то же время, по сведениям</w:t>
      </w:r>
      <w:r w:rsidRPr="00204BE4">
        <w:rPr>
          <w:sz w:val="28"/>
          <w:szCs w:val="28"/>
        </w:rPr>
        <w:t xml:space="preserve"> </w:t>
      </w:r>
      <w:r>
        <w:rPr>
          <w:sz w:val="28"/>
          <w:szCs w:val="28"/>
        </w:rPr>
        <w:t xml:space="preserve">областного Агентства ЗАГС, в 2017 году было </w:t>
      </w:r>
      <w:r w:rsidRPr="002918CE">
        <w:rPr>
          <w:sz w:val="28"/>
          <w:szCs w:val="28"/>
        </w:rPr>
        <w:t xml:space="preserve">зарегистрировано </w:t>
      </w:r>
      <w:r w:rsidRPr="002918CE">
        <w:rPr>
          <w:b/>
          <w:sz w:val="28"/>
          <w:szCs w:val="28"/>
        </w:rPr>
        <w:t>53 ребенка, оставленных матерями в роддоме</w:t>
      </w:r>
      <w:r w:rsidRPr="002918CE">
        <w:rPr>
          <w:sz w:val="28"/>
          <w:szCs w:val="28"/>
        </w:rPr>
        <w:t>.</w:t>
      </w:r>
      <w:r w:rsidRPr="004F4933">
        <w:rPr>
          <w:sz w:val="28"/>
          <w:szCs w:val="28"/>
        </w:rPr>
        <w:t xml:space="preserve"> </w:t>
      </w:r>
      <w:r>
        <w:rPr>
          <w:sz w:val="28"/>
          <w:szCs w:val="28"/>
        </w:rPr>
        <w:tab/>
      </w:r>
    </w:p>
    <w:p w:rsidR="003800DE" w:rsidRPr="004F4933" w:rsidRDefault="003800DE" w:rsidP="003800DE">
      <w:pPr>
        <w:ind w:firstLine="709"/>
        <w:jc w:val="both"/>
        <w:rPr>
          <w:sz w:val="28"/>
          <w:szCs w:val="28"/>
        </w:rPr>
      </w:pPr>
      <w:r>
        <w:rPr>
          <w:sz w:val="28"/>
          <w:szCs w:val="28"/>
        </w:rPr>
        <w:t>В регионе</w:t>
      </w:r>
      <w:r w:rsidRPr="004F4933">
        <w:rPr>
          <w:sz w:val="28"/>
          <w:szCs w:val="28"/>
        </w:rPr>
        <w:t xml:space="preserve"> разработан алгоритм взаимодействия Центра социальной помощи семье и детям с учреждениями здравоохранения по предупреждению и выявлению отказов от новорожденных детей. Данное направление деятельности организовано в соответствии с 9 договорами о социальном сотрудничестве, заключенными с родильными домами, женскими консультациями, региональным перинатальным центром в г. Калининграде. </w:t>
      </w:r>
    </w:p>
    <w:p w:rsidR="003800DE" w:rsidRPr="004F4933" w:rsidRDefault="003800DE" w:rsidP="003800DE">
      <w:pPr>
        <w:ind w:firstLine="709"/>
        <w:jc w:val="both"/>
        <w:rPr>
          <w:sz w:val="28"/>
          <w:szCs w:val="28"/>
        </w:rPr>
      </w:pPr>
      <w:r w:rsidRPr="004F4933">
        <w:rPr>
          <w:sz w:val="28"/>
          <w:szCs w:val="28"/>
        </w:rPr>
        <w:t>В течение 2017 года из учреждений здравоохранения получена информация о неблагополучии в 182 семьях, в том числе о 47 беременных женщинах, 135 матерях с новорожденными детьми. Из них 33 семьи многодетные, 97 одиноких матерей, 13 несовершеннолетних беременных, 5 женщин из семей, находящихся в социально опасном положении.</w:t>
      </w:r>
    </w:p>
    <w:p w:rsidR="003800DE" w:rsidRPr="004F4933" w:rsidRDefault="003800DE" w:rsidP="003800DE">
      <w:pPr>
        <w:ind w:firstLine="709"/>
        <w:jc w:val="both"/>
        <w:rPr>
          <w:sz w:val="28"/>
          <w:szCs w:val="28"/>
        </w:rPr>
      </w:pPr>
      <w:r w:rsidRPr="004F4933">
        <w:rPr>
          <w:sz w:val="28"/>
          <w:szCs w:val="28"/>
        </w:rPr>
        <w:t>При получении информации специалистами незамедлительно принимаются меры по выяснению ситуации и мотивов отказа. Проводится социально-педагогическая диагностика родительского ресурса матери, социально-правовые консультации, предоставляется информация о вероятности правовых последствий в связи с принятым решением, вручаются буклеты Центра «Мой ребенок: принять или отказаться». Одновременно проводится работа с членами семьи и ее окружением, предлагается необходимая помощь, в том числе в формировании «приданого» для новорожденных. Члены семьи информируются о возможности получения помощи в процессе социального обслуживания, а также содействия в предоставлении медицинской, психологической, педагогической, юридической, социальной помощи, не относящейся к социальным услугам.</w:t>
      </w:r>
    </w:p>
    <w:p w:rsidR="003800DE" w:rsidRPr="004F4933" w:rsidRDefault="003800DE" w:rsidP="003800DE">
      <w:pPr>
        <w:ind w:firstLine="709"/>
        <w:jc w:val="both"/>
        <w:rPr>
          <w:sz w:val="28"/>
          <w:szCs w:val="28"/>
        </w:rPr>
      </w:pPr>
      <w:r w:rsidRPr="004F4933">
        <w:rPr>
          <w:sz w:val="28"/>
          <w:szCs w:val="28"/>
        </w:rPr>
        <w:t xml:space="preserve">В 2017 году в Центр поступили сведения о 23 матерях, которые выразили намерение отказаться от новорожденных детей. </w:t>
      </w:r>
    </w:p>
    <w:p w:rsidR="003800DE" w:rsidRPr="004F4933" w:rsidRDefault="003800DE" w:rsidP="003800DE">
      <w:pPr>
        <w:ind w:firstLine="709"/>
        <w:jc w:val="both"/>
        <w:rPr>
          <w:sz w:val="28"/>
          <w:szCs w:val="28"/>
        </w:rPr>
      </w:pPr>
      <w:r w:rsidRPr="004F4933">
        <w:rPr>
          <w:sz w:val="28"/>
          <w:szCs w:val="28"/>
        </w:rPr>
        <w:t xml:space="preserve">В результате проведенной работы часть женщин изменили свое решение, и </w:t>
      </w:r>
      <w:r w:rsidRPr="00EE0588">
        <w:rPr>
          <w:b/>
          <w:sz w:val="28"/>
          <w:szCs w:val="28"/>
        </w:rPr>
        <w:t>11 детей остались воспитываться в кровных семьях</w:t>
      </w:r>
      <w:r w:rsidRPr="004F4933">
        <w:rPr>
          <w:sz w:val="28"/>
          <w:szCs w:val="28"/>
        </w:rPr>
        <w:t xml:space="preserve">. </w:t>
      </w:r>
    </w:p>
    <w:p w:rsidR="003800DE" w:rsidRPr="004B015B" w:rsidRDefault="003800DE" w:rsidP="003800DE">
      <w:pPr>
        <w:jc w:val="both"/>
        <w:rPr>
          <w:sz w:val="28"/>
          <w:szCs w:val="28"/>
        </w:rPr>
      </w:pPr>
      <w:r w:rsidRPr="004F4933">
        <w:rPr>
          <w:color w:val="C00000"/>
          <w:sz w:val="28"/>
          <w:szCs w:val="28"/>
        </w:rPr>
        <w:tab/>
      </w:r>
      <w:r w:rsidRPr="003C2C97">
        <w:rPr>
          <w:sz w:val="28"/>
          <w:szCs w:val="28"/>
        </w:rPr>
        <w:t xml:space="preserve">За последние годы накоплен позитивный  опыт совместной работы государства и общества по </w:t>
      </w:r>
      <w:r w:rsidRPr="003C2C97">
        <w:rPr>
          <w:b/>
          <w:sz w:val="28"/>
          <w:szCs w:val="28"/>
        </w:rPr>
        <w:t>предотвращению абортов</w:t>
      </w:r>
      <w:r w:rsidRPr="003C2C97">
        <w:rPr>
          <w:sz w:val="28"/>
          <w:szCs w:val="28"/>
        </w:rPr>
        <w:t xml:space="preserve">, </w:t>
      </w:r>
      <w:r w:rsidRPr="003C2C97">
        <w:rPr>
          <w:b/>
          <w:sz w:val="28"/>
          <w:szCs w:val="28"/>
        </w:rPr>
        <w:t xml:space="preserve">отказов матерей от </w:t>
      </w:r>
      <w:r w:rsidRPr="003C2C97">
        <w:rPr>
          <w:b/>
          <w:sz w:val="28"/>
          <w:szCs w:val="28"/>
        </w:rPr>
        <w:lastRenderedPageBreak/>
        <w:t>новорожденных детей</w:t>
      </w:r>
      <w:r w:rsidRPr="003C2C97">
        <w:rPr>
          <w:sz w:val="28"/>
          <w:szCs w:val="28"/>
        </w:rPr>
        <w:t xml:space="preserve">, </w:t>
      </w:r>
      <w:r w:rsidRPr="003C2C97">
        <w:rPr>
          <w:b/>
          <w:sz w:val="28"/>
          <w:szCs w:val="28"/>
        </w:rPr>
        <w:t>поддержке матерей с детьми, оказавшимися в трудной жизненной ситуации</w:t>
      </w:r>
      <w:r w:rsidRPr="003C2C97">
        <w:rPr>
          <w:sz w:val="28"/>
          <w:szCs w:val="28"/>
        </w:rPr>
        <w:t>.</w:t>
      </w:r>
      <w:r w:rsidRPr="004B015B">
        <w:rPr>
          <w:sz w:val="28"/>
          <w:szCs w:val="28"/>
        </w:rPr>
        <w:t xml:space="preserve"> </w:t>
      </w:r>
    </w:p>
    <w:p w:rsidR="003800DE" w:rsidRPr="004B015B" w:rsidRDefault="003800DE" w:rsidP="003800DE">
      <w:pPr>
        <w:jc w:val="both"/>
        <w:rPr>
          <w:color w:val="222222"/>
          <w:sz w:val="28"/>
          <w:szCs w:val="28"/>
        </w:rPr>
      </w:pPr>
      <w:r w:rsidRPr="004B015B">
        <w:rPr>
          <w:sz w:val="28"/>
          <w:szCs w:val="28"/>
        </w:rPr>
        <w:tab/>
      </w:r>
      <w:r>
        <w:rPr>
          <w:sz w:val="28"/>
          <w:szCs w:val="28"/>
        </w:rPr>
        <w:t>В</w:t>
      </w:r>
      <w:r w:rsidRPr="004B015B">
        <w:rPr>
          <w:color w:val="222222"/>
          <w:sz w:val="28"/>
          <w:szCs w:val="28"/>
        </w:rPr>
        <w:t>едется активная работа, чтобы справиться с проблемой сиротства в Калининградской области, организовано тесное взаимодействие социальных служб, медиков, представителей общественности.</w:t>
      </w:r>
    </w:p>
    <w:p w:rsidR="003800DE" w:rsidRPr="004B015B" w:rsidRDefault="003800DE" w:rsidP="003800DE">
      <w:pPr>
        <w:jc w:val="both"/>
        <w:rPr>
          <w:sz w:val="28"/>
          <w:szCs w:val="28"/>
        </w:rPr>
      </w:pPr>
      <w:r w:rsidRPr="004B015B">
        <w:rPr>
          <w:color w:val="222222"/>
          <w:sz w:val="28"/>
          <w:szCs w:val="28"/>
        </w:rPr>
        <w:tab/>
        <w:t>Каждая ситуация отказов от новорожденных детей тщательно анализирует</w:t>
      </w:r>
      <w:r>
        <w:rPr>
          <w:color w:val="222222"/>
          <w:sz w:val="28"/>
          <w:szCs w:val="28"/>
        </w:rPr>
        <w:t>ся, делается все возможное, чтобы</w:t>
      </w:r>
      <w:r w:rsidRPr="004B015B">
        <w:rPr>
          <w:color w:val="222222"/>
          <w:sz w:val="28"/>
          <w:szCs w:val="28"/>
        </w:rPr>
        <w:t xml:space="preserve"> помочь сохранить детско-родительские отношения</w:t>
      </w:r>
    </w:p>
    <w:p w:rsidR="003800DE" w:rsidRPr="004F4933" w:rsidRDefault="003800DE" w:rsidP="003800DE">
      <w:pPr>
        <w:pStyle w:val="a3"/>
        <w:spacing w:before="0" w:line="240" w:lineRule="auto"/>
        <w:ind w:right="20"/>
        <w:rPr>
          <w:rFonts w:eastAsia="Times New Roman"/>
          <w:bCs/>
          <w:color w:val="FF0000"/>
        </w:rPr>
      </w:pPr>
      <w:r w:rsidRPr="004B015B">
        <w:t>В целях</w:t>
      </w:r>
      <w:r w:rsidRPr="004F4933">
        <w:t xml:space="preserve"> предотвращения отказов матерей от новорожденных, Мин</w:t>
      </w:r>
      <w:r>
        <w:t xml:space="preserve">соцполитики </w:t>
      </w:r>
      <w:r w:rsidRPr="004F4933">
        <w:t>совместно с Мин</w:t>
      </w:r>
      <w:r>
        <w:t>здравом</w:t>
      </w:r>
      <w:r w:rsidRPr="004F4933">
        <w:t xml:space="preserve"> области разработан и утвержден совместный регламент взаимодействия по профилактике отказов от новорожденных детей. Работа в рамках регламента позволила сократить число отказов от новорожденных. На протяжении последних 5 лет число отказов сократилось на 39 случаев (69,6%). </w:t>
      </w:r>
    </w:p>
    <w:p w:rsidR="003800DE" w:rsidRPr="004F4933" w:rsidRDefault="003800DE" w:rsidP="003800DE">
      <w:pPr>
        <w:tabs>
          <w:tab w:val="left" w:pos="0"/>
        </w:tabs>
        <w:ind w:firstLine="709"/>
        <w:jc w:val="both"/>
        <w:rPr>
          <w:bCs/>
          <w:sz w:val="28"/>
          <w:szCs w:val="28"/>
        </w:rPr>
      </w:pPr>
      <w:r w:rsidRPr="004F4933">
        <w:rPr>
          <w:bCs/>
          <w:sz w:val="28"/>
          <w:szCs w:val="28"/>
        </w:rPr>
        <w:t>На базе Центра помощи детям, оставшимся без попечения родителей, «Надежда» с декабря 2014 года функционирует стационарное отделение для беременных женщин и женщин с детьми в возрасте до 4 лет - «Молодая мама». Деятельность отделения направлена на оказание комплексной социальной помощи беременным женщинам, женщинам с малолетними детьми, оказавшимся в социально опасном положении или в трудной жизненной ситуации. В названном отделении молодые женщины «группы риска» (беременные, с детьми до 4 лет) имеют возможность проживать, обеспечиваться горячим питанием, получать реабилитационные услуги. Специалисты отделения оказывают женщинам необходимую психологическую, юридическую, социальную и иную поддержку. В 2017 году социальные услуги в отделении получили 71 чел.: 32 женщины и 39 детей.</w:t>
      </w:r>
    </w:p>
    <w:p w:rsidR="003800DE" w:rsidRPr="008D0A9A" w:rsidRDefault="003800DE" w:rsidP="003800DE">
      <w:pPr>
        <w:ind w:right="-284"/>
        <w:jc w:val="both"/>
        <w:rPr>
          <w:sz w:val="28"/>
          <w:szCs w:val="28"/>
        </w:rPr>
      </w:pPr>
      <w:r w:rsidRPr="004F4933">
        <w:rPr>
          <w:color w:val="C00000"/>
          <w:sz w:val="28"/>
          <w:szCs w:val="28"/>
        </w:rPr>
        <w:t xml:space="preserve">            </w:t>
      </w:r>
      <w:r w:rsidRPr="0076051B">
        <w:rPr>
          <w:sz w:val="28"/>
          <w:szCs w:val="28"/>
        </w:rPr>
        <w:t xml:space="preserve">С 2012 года в государственных родовспомогательных учреждениях Калининградской области введена «неделя тишины», позволяющая принять женщине </w:t>
      </w:r>
      <w:r w:rsidRPr="008D0A9A">
        <w:rPr>
          <w:sz w:val="28"/>
          <w:szCs w:val="28"/>
        </w:rPr>
        <w:t>осознанное решение о необходимости прерывания или пролонгации беременности.</w:t>
      </w:r>
    </w:p>
    <w:p w:rsidR="003800DE" w:rsidRDefault="003800DE" w:rsidP="003800DE">
      <w:pPr>
        <w:ind w:firstLine="708"/>
        <w:jc w:val="both"/>
        <w:rPr>
          <w:sz w:val="28"/>
          <w:szCs w:val="28"/>
        </w:rPr>
      </w:pPr>
      <w:r w:rsidRPr="008D0A9A">
        <w:rPr>
          <w:sz w:val="28"/>
          <w:szCs w:val="28"/>
        </w:rPr>
        <w:t>Эти меры приводят к позитивным результатам.</w:t>
      </w:r>
    </w:p>
    <w:p w:rsidR="003800DE" w:rsidRPr="008D0A9A" w:rsidRDefault="003800DE" w:rsidP="003800DE">
      <w:pPr>
        <w:ind w:right="-285" w:firstLine="708"/>
        <w:jc w:val="both"/>
        <w:rPr>
          <w:sz w:val="28"/>
          <w:szCs w:val="28"/>
        </w:rPr>
      </w:pPr>
      <w:r w:rsidRPr="008D0A9A">
        <w:rPr>
          <w:sz w:val="28"/>
          <w:szCs w:val="28"/>
        </w:rPr>
        <w:t>По информации Министерства здравоохранения области,</w:t>
      </w:r>
      <w:r w:rsidRPr="008D0A9A">
        <w:rPr>
          <w:color w:val="C00000"/>
          <w:sz w:val="28"/>
          <w:szCs w:val="28"/>
        </w:rPr>
        <w:t xml:space="preserve"> </w:t>
      </w:r>
      <w:r w:rsidRPr="008D0A9A">
        <w:rPr>
          <w:b/>
          <w:sz w:val="28"/>
          <w:szCs w:val="28"/>
        </w:rPr>
        <w:t>снижается число абортов</w:t>
      </w:r>
      <w:r w:rsidRPr="008D0A9A">
        <w:rPr>
          <w:sz w:val="28"/>
          <w:szCs w:val="28"/>
        </w:rPr>
        <w:t xml:space="preserve">. В 2017 году общее число абортов 4211, </w:t>
      </w:r>
      <w:r w:rsidRPr="008D0A9A">
        <w:rPr>
          <w:b/>
          <w:sz w:val="28"/>
          <w:szCs w:val="28"/>
        </w:rPr>
        <w:t>снижение</w:t>
      </w:r>
      <w:r w:rsidRPr="008D0A9A">
        <w:rPr>
          <w:sz w:val="28"/>
          <w:szCs w:val="28"/>
        </w:rPr>
        <w:t xml:space="preserve">, по сравнению с 2016 годом, </w:t>
      </w:r>
      <w:r w:rsidRPr="008D0A9A">
        <w:rPr>
          <w:b/>
          <w:sz w:val="28"/>
          <w:szCs w:val="28"/>
        </w:rPr>
        <w:t>составило 18,7%</w:t>
      </w:r>
      <w:r w:rsidRPr="008D0A9A">
        <w:rPr>
          <w:sz w:val="28"/>
          <w:szCs w:val="28"/>
        </w:rPr>
        <w:t>, когда было сделано 5179 абортов.</w:t>
      </w:r>
    </w:p>
    <w:p w:rsidR="003800DE" w:rsidRPr="008D0A9A" w:rsidRDefault="003800DE" w:rsidP="003800DE">
      <w:pPr>
        <w:pStyle w:val="a7"/>
        <w:ind w:right="-285" w:firstLine="708"/>
        <w:jc w:val="both"/>
        <w:rPr>
          <w:rFonts w:ascii="Times New Roman" w:hAnsi="Times New Roman"/>
          <w:sz w:val="28"/>
          <w:szCs w:val="28"/>
          <w:lang w:eastAsia="ru-RU"/>
        </w:rPr>
      </w:pPr>
      <w:r w:rsidRPr="008D0A9A">
        <w:rPr>
          <w:rFonts w:ascii="Times New Roman" w:hAnsi="Times New Roman"/>
          <w:sz w:val="28"/>
          <w:szCs w:val="28"/>
          <w:lang w:eastAsia="ru-RU"/>
        </w:rPr>
        <w:t xml:space="preserve">Увеличивается число </w:t>
      </w:r>
      <w:r>
        <w:rPr>
          <w:rFonts w:ascii="Times New Roman" w:hAnsi="Times New Roman"/>
          <w:sz w:val="28"/>
          <w:szCs w:val="28"/>
          <w:lang w:eastAsia="ru-RU"/>
        </w:rPr>
        <w:t>ЭКО (экстракорпоральное оплодотворение)</w:t>
      </w:r>
      <w:r w:rsidRPr="008D0A9A">
        <w:rPr>
          <w:rFonts w:ascii="Times New Roman" w:hAnsi="Times New Roman"/>
          <w:sz w:val="28"/>
          <w:szCs w:val="28"/>
          <w:lang w:eastAsia="ru-RU"/>
        </w:rPr>
        <w:t>. В сравнении с 2016 годом число ЭКО увеличилось на 75,1%, проведено 366 ЭКО, число женщин, вставших на учёт по беременности после ЭКО – 185, 107 закончились родами, родилось 128 детей.</w:t>
      </w:r>
    </w:p>
    <w:p w:rsidR="003800DE" w:rsidRPr="008D0A9A" w:rsidRDefault="003800DE" w:rsidP="003800DE">
      <w:pPr>
        <w:pStyle w:val="a7"/>
        <w:ind w:right="-285" w:firstLine="708"/>
        <w:jc w:val="both"/>
        <w:rPr>
          <w:rFonts w:ascii="Times New Roman" w:hAnsi="Times New Roman"/>
          <w:sz w:val="28"/>
          <w:szCs w:val="28"/>
          <w:lang w:eastAsia="ru-RU"/>
        </w:rPr>
      </w:pPr>
      <w:r w:rsidRPr="008D0A9A">
        <w:rPr>
          <w:rFonts w:ascii="Times New Roman" w:hAnsi="Times New Roman"/>
          <w:sz w:val="28"/>
          <w:szCs w:val="28"/>
          <w:lang w:eastAsia="ru-RU"/>
        </w:rPr>
        <w:t>Ежегодно увеличиваются объёмы оказания высокотехнологичной медицинской помощи детям:588 человек в 2016 году и 1013 человек в 2017 году.</w:t>
      </w:r>
    </w:p>
    <w:p w:rsidR="003800DE" w:rsidRPr="00A36A27" w:rsidRDefault="003800DE" w:rsidP="003800DE">
      <w:pPr>
        <w:widowControl w:val="0"/>
        <w:shd w:val="clear" w:color="auto" w:fill="FFFFFF"/>
        <w:autoSpaceDE w:val="0"/>
        <w:autoSpaceDN w:val="0"/>
        <w:adjustRightInd w:val="0"/>
        <w:ind w:left="57" w:firstLine="709"/>
        <w:jc w:val="both"/>
        <w:rPr>
          <w:sz w:val="28"/>
          <w:szCs w:val="28"/>
        </w:rPr>
      </w:pPr>
      <w:r w:rsidRPr="00A36A27">
        <w:rPr>
          <w:sz w:val="28"/>
          <w:szCs w:val="28"/>
        </w:rPr>
        <w:t xml:space="preserve">Принимаются меры по </w:t>
      </w:r>
      <w:r w:rsidRPr="00A36A27">
        <w:rPr>
          <w:b/>
          <w:sz w:val="28"/>
          <w:szCs w:val="28"/>
        </w:rPr>
        <w:t>совершенствованию медицинской помощи матерям и детям</w:t>
      </w:r>
      <w:r w:rsidRPr="00A36A27">
        <w:rPr>
          <w:sz w:val="28"/>
          <w:szCs w:val="28"/>
        </w:rPr>
        <w:t xml:space="preserve">. </w:t>
      </w:r>
    </w:p>
    <w:p w:rsidR="003800DE" w:rsidRPr="00A36A27" w:rsidRDefault="003800DE" w:rsidP="003800DE">
      <w:pPr>
        <w:pStyle w:val="a7"/>
        <w:jc w:val="both"/>
        <w:rPr>
          <w:rFonts w:ascii="Times New Roman" w:hAnsi="Times New Roman"/>
          <w:sz w:val="28"/>
          <w:szCs w:val="28"/>
        </w:rPr>
      </w:pPr>
      <w:r w:rsidRPr="00A36A27">
        <w:rPr>
          <w:rFonts w:ascii="Times New Roman" w:hAnsi="Times New Roman"/>
          <w:sz w:val="28"/>
          <w:szCs w:val="28"/>
        </w:rPr>
        <w:lastRenderedPageBreak/>
        <w:tab/>
        <w:t xml:space="preserve">Наблюдается значительное </w:t>
      </w:r>
      <w:r w:rsidRPr="00A36A27">
        <w:rPr>
          <w:rFonts w:ascii="Times New Roman" w:hAnsi="Times New Roman"/>
          <w:b/>
          <w:sz w:val="28"/>
          <w:szCs w:val="28"/>
        </w:rPr>
        <w:t>снижение младенческой смертности</w:t>
      </w:r>
      <w:r w:rsidRPr="00A36A27">
        <w:rPr>
          <w:rFonts w:ascii="Times New Roman" w:hAnsi="Times New Roman"/>
          <w:sz w:val="28"/>
          <w:szCs w:val="28"/>
        </w:rPr>
        <w:t xml:space="preserve"> – на 30,3%, которая сократилась с 6,46 на 1000 родившихся живыми в 2013 году до 4,5на 1000 родившихся живыми в 2017году, ниже младенческой смертности по России на 18,8% (РФ за 12 месяцев 2017года – 5, 5 на 1000 родившихся).</w:t>
      </w:r>
    </w:p>
    <w:p w:rsidR="003800DE" w:rsidRPr="00A36A27" w:rsidRDefault="003800DE" w:rsidP="003800DE">
      <w:pPr>
        <w:pStyle w:val="a7"/>
        <w:jc w:val="both"/>
        <w:rPr>
          <w:rFonts w:ascii="Times New Roman" w:hAnsi="Times New Roman"/>
          <w:sz w:val="28"/>
          <w:szCs w:val="28"/>
        </w:rPr>
      </w:pPr>
      <w:r w:rsidRPr="00A36A27">
        <w:rPr>
          <w:rFonts w:ascii="Times New Roman" w:hAnsi="Times New Roman"/>
          <w:sz w:val="28"/>
          <w:szCs w:val="28"/>
        </w:rPr>
        <w:tab/>
        <w:t>Снижение смертности зафиксировано среди детей в возрасте до 4 лет в период с 2013 по 2017 год – на 19,2%, с 7,3 на 1000 родившихся живыми в 2012 году до 5,9 в 2017 году. На 30% снизилась смертность среди детей в возрасте до 17 лет, которая в 2017 году составила 50,8 случаев на 100 тыс. человек против 73 в 2013 году.</w:t>
      </w:r>
    </w:p>
    <w:p w:rsidR="003800DE" w:rsidRPr="00A36A27" w:rsidRDefault="003800DE" w:rsidP="003800DE">
      <w:pPr>
        <w:pStyle w:val="a7"/>
        <w:ind w:firstLine="708"/>
        <w:jc w:val="both"/>
        <w:rPr>
          <w:rFonts w:ascii="Times New Roman" w:hAnsi="Times New Roman"/>
          <w:sz w:val="28"/>
          <w:szCs w:val="28"/>
        </w:rPr>
      </w:pPr>
      <w:r w:rsidRPr="00A36A27">
        <w:rPr>
          <w:rFonts w:ascii="Times New Roman" w:hAnsi="Times New Roman"/>
          <w:sz w:val="28"/>
          <w:szCs w:val="28"/>
        </w:rPr>
        <w:t>Медицинская помощь женщинам в период беременности, родов и в послеродовый период оказывается в Региональном перинатальном центре, трех родильных домах г. Калининграда, трех межрайонных родильных отделениях,13 женских консультациях, входящих в состав медицинских организаций, и 37 кабинетах врачей акушеров-гинекологов.</w:t>
      </w:r>
    </w:p>
    <w:p w:rsidR="003800DE" w:rsidRPr="00DB6019" w:rsidRDefault="003800DE" w:rsidP="003800DE">
      <w:pPr>
        <w:pStyle w:val="a7"/>
        <w:ind w:firstLine="708"/>
        <w:jc w:val="both"/>
        <w:rPr>
          <w:rFonts w:ascii="Times New Roman" w:hAnsi="Times New Roman"/>
          <w:sz w:val="28"/>
          <w:szCs w:val="28"/>
        </w:rPr>
      </w:pPr>
      <w:r w:rsidRPr="00A36A27">
        <w:rPr>
          <w:rFonts w:ascii="Times New Roman" w:hAnsi="Times New Roman"/>
          <w:sz w:val="28"/>
          <w:szCs w:val="28"/>
        </w:rPr>
        <w:t>В 2017 году было обследовано 9329 беременных - 91,7% беременных, взятых на учёт в женских консультациях, или 100% взятых на учёт со сроком беременности до 12 недель. За 12 месяцев 2017 года в области родилось 10 936 детей.</w:t>
      </w:r>
    </w:p>
    <w:p w:rsidR="003800DE" w:rsidRDefault="003800DE" w:rsidP="003800DE">
      <w:pPr>
        <w:ind w:left="57" w:firstLine="709"/>
        <w:jc w:val="both"/>
        <w:rPr>
          <w:sz w:val="28"/>
          <w:szCs w:val="28"/>
        </w:rPr>
      </w:pPr>
      <w:r w:rsidRPr="00DB6019">
        <w:rPr>
          <w:sz w:val="28"/>
          <w:szCs w:val="28"/>
        </w:rPr>
        <w:t>Миссию всесторонней помощи беременным</w:t>
      </w:r>
      <w:r w:rsidRPr="009D3002">
        <w:rPr>
          <w:sz w:val="28"/>
          <w:szCs w:val="28"/>
        </w:rPr>
        <w:t xml:space="preserve"> женщинам, отказавшимся от абортов, и матерям с детьми, находящимся в сложной жизненной ситуации, взяла на себя, в том числе Православная церковь. В </w:t>
      </w:r>
      <w:r w:rsidRPr="009D3002">
        <w:rPr>
          <w:b/>
          <w:sz w:val="28"/>
          <w:szCs w:val="28"/>
        </w:rPr>
        <w:t>Калининградской епархии РПЦ</w:t>
      </w:r>
      <w:r w:rsidRPr="009D3002">
        <w:rPr>
          <w:sz w:val="28"/>
          <w:szCs w:val="28"/>
        </w:rPr>
        <w:t xml:space="preserve"> с июля 2012 года действует </w:t>
      </w:r>
      <w:r w:rsidRPr="009F3E0C">
        <w:rPr>
          <w:sz w:val="28"/>
          <w:szCs w:val="28"/>
        </w:rPr>
        <w:t>кризисный центр для беременных женщин и женщин с детьми, оказавшихся в  трудной жизненной  ситуации.</w:t>
      </w:r>
    </w:p>
    <w:p w:rsidR="003800DE" w:rsidRDefault="003800DE" w:rsidP="003800DE">
      <w:pPr>
        <w:ind w:left="57" w:firstLine="709"/>
        <w:jc w:val="both"/>
        <w:rPr>
          <w:sz w:val="28"/>
          <w:szCs w:val="28"/>
        </w:rPr>
      </w:pPr>
      <w:r w:rsidRPr="003774EA">
        <w:rPr>
          <w:sz w:val="28"/>
          <w:szCs w:val="28"/>
        </w:rPr>
        <w:t>Проект "</w:t>
      </w:r>
      <w:r w:rsidRPr="009F3E0C">
        <w:rPr>
          <w:b/>
          <w:sz w:val="28"/>
          <w:szCs w:val="28"/>
        </w:rPr>
        <w:t>Центр защиты материнства и детства "Обитель</w:t>
      </w:r>
      <w:r w:rsidRPr="003774EA">
        <w:rPr>
          <w:sz w:val="28"/>
          <w:szCs w:val="28"/>
        </w:rPr>
        <w:t>" реализуется при</w:t>
      </w:r>
      <w:r w:rsidRPr="009F3E0C">
        <w:rPr>
          <w:sz w:val="28"/>
          <w:szCs w:val="28"/>
        </w:rPr>
        <w:t xml:space="preserve"> </w:t>
      </w:r>
      <w:r w:rsidRPr="003774EA">
        <w:rPr>
          <w:sz w:val="28"/>
          <w:szCs w:val="28"/>
        </w:rPr>
        <w:t>грантовой поддержке Синодального отдела по церковной благотворительности и</w:t>
      </w:r>
      <w:r w:rsidRPr="009F3E0C">
        <w:rPr>
          <w:sz w:val="28"/>
          <w:szCs w:val="28"/>
        </w:rPr>
        <w:t xml:space="preserve"> </w:t>
      </w:r>
      <w:r w:rsidRPr="003774EA">
        <w:rPr>
          <w:sz w:val="28"/>
          <w:szCs w:val="28"/>
        </w:rPr>
        <w:t>социальному служению Русской Православной Церкви</w:t>
      </w:r>
      <w:r>
        <w:rPr>
          <w:sz w:val="28"/>
          <w:szCs w:val="28"/>
        </w:rPr>
        <w:t xml:space="preserve"> (РПЦ)</w:t>
      </w:r>
      <w:r w:rsidRPr="003774EA">
        <w:rPr>
          <w:sz w:val="28"/>
          <w:szCs w:val="28"/>
        </w:rPr>
        <w:t>.</w:t>
      </w:r>
      <w:r>
        <w:rPr>
          <w:sz w:val="28"/>
          <w:szCs w:val="28"/>
        </w:rPr>
        <w:t xml:space="preserve"> </w:t>
      </w:r>
      <w:r w:rsidRPr="00F57C20">
        <w:rPr>
          <w:kern w:val="36"/>
          <w:sz w:val="28"/>
          <w:szCs w:val="28"/>
        </w:rPr>
        <w:t>Дея</w:t>
      </w:r>
      <w:r w:rsidRPr="00F57C20">
        <w:rPr>
          <w:sz w:val="28"/>
          <w:szCs w:val="28"/>
        </w:rPr>
        <w:t xml:space="preserve">тельность </w:t>
      </w:r>
      <w:r w:rsidRPr="009F3E0C">
        <w:rPr>
          <w:sz w:val="28"/>
          <w:szCs w:val="28"/>
        </w:rPr>
        <w:t>Центра</w:t>
      </w:r>
      <w:r w:rsidRPr="00F57C20">
        <w:rPr>
          <w:b/>
          <w:bCs/>
          <w:sz w:val="28"/>
          <w:szCs w:val="28"/>
        </w:rPr>
        <w:t xml:space="preserve"> </w:t>
      </w:r>
      <w:r w:rsidRPr="00F57C20">
        <w:rPr>
          <w:sz w:val="28"/>
          <w:szCs w:val="28"/>
        </w:rPr>
        <w:t xml:space="preserve">направлена на оказание психологической, медицинской, гуманитарной (предоставление вещей), продуктовой, материальной помощи, предоставление временного приюта. Центр рассчитан на приют до 15 человек. </w:t>
      </w:r>
    </w:p>
    <w:p w:rsidR="003800DE" w:rsidRPr="0009589D" w:rsidRDefault="003800DE" w:rsidP="003800DE">
      <w:pPr>
        <w:ind w:left="57" w:firstLine="709"/>
        <w:jc w:val="both"/>
        <w:rPr>
          <w:color w:val="222222"/>
          <w:sz w:val="28"/>
          <w:szCs w:val="28"/>
        </w:rPr>
      </w:pPr>
      <w:r w:rsidRPr="008F3812">
        <w:rPr>
          <w:sz w:val="28"/>
          <w:szCs w:val="28"/>
        </w:rPr>
        <w:t>С 2017 года в Калининградской области создан и успешно функционирует</w:t>
      </w:r>
      <w:r w:rsidRPr="008F3812">
        <w:rPr>
          <w:color w:val="222222"/>
          <w:sz w:val="28"/>
          <w:szCs w:val="28"/>
        </w:rPr>
        <w:t xml:space="preserve"> </w:t>
      </w:r>
      <w:r>
        <w:rPr>
          <w:color w:val="222222"/>
          <w:sz w:val="28"/>
          <w:szCs w:val="28"/>
        </w:rPr>
        <w:t>негосударственный Ц</w:t>
      </w:r>
      <w:r w:rsidRPr="008F3812">
        <w:rPr>
          <w:color w:val="222222"/>
          <w:sz w:val="28"/>
          <w:szCs w:val="28"/>
        </w:rPr>
        <w:t xml:space="preserve">ентр для НКО и государственных учреждений, работающих в сфере развития социальной активности и социальной адаптации пожилых </w:t>
      </w:r>
      <w:r w:rsidRPr="0009589D">
        <w:rPr>
          <w:color w:val="222222"/>
          <w:sz w:val="28"/>
          <w:szCs w:val="28"/>
        </w:rPr>
        <w:t>людей (тех, кто старше 50 лет)  «</w:t>
      </w:r>
      <w:r w:rsidRPr="00764792">
        <w:rPr>
          <w:b/>
          <w:color w:val="222222"/>
          <w:sz w:val="28"/>
          <w:szCs w:val="28"/>
        </w:rPr>
        <w:t>Добровольцы серебряного возраста</w:t>
      </w:r>
      <w:r w:rsidRPr="0009589D">
        <w:rPr>
          <w:color w:val="222222"/>
          <w:sz w:val="28"/>
          <w:szCs w:val="28"/>
        </w:rPr>
        <w:t>».</w:t>
      </w:r>
    </w:p>
    <w:p w:rsidR="003800DE" w:rsidRPr="0009589D" w:rsidRDefault="003800DE" w:rsidP="003800DE">
      <w:pPr>
        <w:ind w:left="57" w:firstLine="709"/>
        <w:jc w:val="both"/>
        <w:rPr>
          <w:color w:val="222222"/>
          <w:sz w:val="28"/>
          <w:szCs w:val="28"/>
        </w:rPr>
      </w:pPr>
      <w:r w:rsidRPr="0009589D">
        <w:rPr>
          <w:color w:val="222222"/>
          <w:sz w:val="28"/>
          <w:szCs w:val="28"/>
        </w:rPr>
        <w:t>Одно из направлений деятельности Центра - реализация социальной  программы «</w:t>
      </w:r>
      <w:r w:rsidRPr="00764792">
        <w:rPr>
          <w:b/>
          <w:color w:val="222222"/>
          <w:sz w:val="28"/>
          <w:szCs w:val="28"/>
        </w:rPr>
        <w:t>Рука помощи</w:t>
      </w:r>
      <w:r w:rsidRPr="0009589D">
        <w:rPr>
          <w:color w:val="222222"/>
          <w:sz w:val="28"/>
          <w:szCs w:val="28"/>
        </w:rPr>
        <w:t xml:space="preserve">» - сбор  для молодых мамочек, оказавшихся  в трудной жизненной ситуации, </w:t>
      </w:r>
      <w:r>
        <w:rPr>
          <w:color w:val="222222"/>
          <w:sz w:val="28"/>
          <w:szCs w:val="28"/>
        </w:rPr>
        <w:t>коробок</w:t>
      </w:r>
      <w:r w:rsidRPr="0009589D">
        <w:rPr>
          <w:color w:val="222222"/>
          <w:sz w:val="28"/>
          <w:szCs w:val="28"/>
        </w:rPr>
        <w:t xml:space="preserve"> с самым необходимым для малышей. В акции по формированию «детских наборов» самое активное участие приняли пожилые люди, ветераны, которые, в частности, своими руками связали и сшили детские вещи.</w:t>
      </w:r>
    </w:p>
    <w:p w:rsidR="003800DE" w:rsidRPr="0009589D" w:rsidRDefault="003800DE" w:rsidP="003800DE">
      <w:pPr>
        <w:ind w:left="57" w:firstLine="709"/>
        <w:jc w:val="both"/>
        <w:rPr>
          <w:sz w:val="28"/>
          <w:szCs w:val="28"/>
        </w:rPr>
      </w:pPr>
      <w:r w:rsidRPr="0009589D">
        <w:rPr>
          <w:color w:val="222222"/>
          <w:sz w:val="28"/>
          <w:szCs w:val="28"/>
        </w:rPr>
        <w:t xml:space="preserve">У </w:t>
      </w:r>
      <w:r>
        <w:rPr>
          <w:color w:val="222222"/>
          <w:sz w:val="28"/>
          <w:szCs w:val="28"/>
        </w:rPr>
        <w:t xml:space="preserve">умудренных опытом людей старшего поколения </w:t>
      </w:r>
      <w:r w:rsidRPr="0009589D">
        <w:rPr>
          <w:color w:val="222222"/>
          <w:sz w:val="28"/>
          <w:szCs w:val="28"/>
        </w:rPr>
        <w:t xml:space="preserve">— огромное сердце и желание передать душевное тепло беременным женщинам и молодым </w:t>
      </w:r>
      <w:r w:rsidRPr="0009589D">
        <w:rPr>
          <w:color w:val="222222"/>
          <w:sz w:val="28"/>
          <w:szCs w:val="28"/>
        </w:rPr>
        <w:lastRenderedPageBreak/>
        <w:t xml:space="preserve">мамам, оставшимся без поддержки близких. Социальная программа «Рука помощи» –один </w:t>
      </w:r>
      <w:r>
        <w:rPr>
          <w:color w:val="222222"/>
          <w:sz w:val="28"/>
          <w:szCs w:val="28"/>
        </w:rPr>
        <w:t xml:space="preserve">важных </w:t>
      </w:r>
      <w:r w:rsidRPr="0009589D">
        <w:rPr>
          <w:color w:val="222222"/>
          <w:sz w:val="28"/>
          <w:szCs w:val="28"/>
        </w:rPr>
        <w:t>из дополнительных механизмов, который позволит сохранить маму для ребенка и ребенка для мамы.</w:t>
      </w:r>
    </w:p>
    <w:p w:rsidR="003800DE" w:rsidRPr="00A36A27" w:rsidRDefault="003800DE" w:rsidP="003800DE">
      <w:pPr>
        <w:ind w:left="57" w:firstLine="709"/>
        <w:jc w:val="both"/>
        <w:rPr>
          <w:b/>
          <w:sz w:val="28"/>
          <w:szCs w:val="28"/>
        </w:rPr>
      </w:pPr>
      <w:r w:rsidRPr="0009589D">
        <w:rPr>
          <w:b/>
          <w:sz w:val="28"/>
          <w:szCs w:val="28"/>
        </w:rPr>
        <w:t>В то же время</w:t>
      </w:r>
      <w:r w:rsidRPr="004F4933">
        <w:rPr>
          <w:b/>
          <w:sz w:val="28"/>
          <w:szCs w:val="28"/>
        </w:rPr>
        <w:t>, полагаю, что принимаемых мер для решения проблемы абортов недостаточно. Система государственной помощи женщине-матери должна гарантировать ей социальный статус, включая наличие жилья, социально-психологической и материальной поддержки, получение медицинской помощи, трудоустройства для возможности достойного содержания и воспитания детей.</w:t>
      </w:r>
    </w:p>
    <w:p w:rsidR="003800DE" w:rsidRPr="00CE24E6" w:rsidRDefault="003800DE" w:rsidP="003800DE">
      <w:pPr>
        <w:autoSpaceDE w:val="0"/>
        <w:autoSpaceDN w:val="0"/>
        <w:adjustRightInd w:val="0"/>
        <w:ind w:firstLine="540"/>
        <w:jc w:val="both"/>
        <w:rPr>
          <w:sz w:val="28"/>
          <w:szCs w:val="28"/>
        </w:rPr>
      </w:pPr>
      <w:r w:rsidRPr="00CE24E6">
        <w:rPr>
          <w:sz w:val="28"/>
          <w:szCs w:val="28"/>
        </w:rPr>
        <w:t xml:space="preserve">Одним из основных национальных приоритетов России является обеспечение благополучного и защищенного </w:t>
      </w:r>
      <w:r w:rsidRPr="00DA224D">
        <w:rPr>
          <w:b/>
          <w:sz w:val="28"/>
          <w:szCs w:val="28"/>
        </w:rPr>
        <w:t>д</w:t>
      </w:r>
      <w:r w:rsidRPr="00CE24E6">
        <w:rPr>
          <w:b/>
          <w:sz w:val="28"/>
          <w:szCs w:val="28"/>
        </w:rPr>
        <w:t>етства</w:t>
      </w:r>
      <w:r w:rsidRPr="00CE24E6">
        <w:rPr>
          <w:sz w:val="28"/>
          <w:szCs w:val="28"/>
        </w:rPr>
        <w:t xml:space="preserve">. </w:t>
      </w:r>
    </w:p>
    <w:p w:rsidR="003800DE" w:rsidRPr="00CE24E6" w:rsidRDefault="003800DE" w:rsidP="003800DE">
      <w:pPr>
        <w:autoSpaceDE w:val="0"/>
        <w:autoSpaceDN w:val="0"/>
        <w:adjustRightInd w:val="0"/>
        <w:ind w:firstLine="540"/>
        <w:jc w:val="both"/>
        <w:rPr>
          <w:sz w:val="28"/>
          <w:szCs w:val="28"/>
          <w:highlight w:val="yellow"/>
        </w:rPr>
      </w:pPr>
      <w:r w:rsidRPr="00CE24E6">
        <w:rPr>
          <w:sz w:val="28"/>
          <w:szCs w:val="28"/>
        </w:rPr>
        <w:t xml:space="preserve">В целях </w:t>
      </w:r>
      <w:r w:rsidRPr="00CE24E6">
        <w:rPr>
          <w:b/>
          <w:sz w:val="28"/>
          <w:szCs w:val="28"/>
        </w:rPr>
        <w:t>защиты прав детей</w:t>
      </w:r>
      <w:r w:rsidRPr="00CE24E6">
        <w:rPr>
          <w:sz w:val="28"/>
          <w:szCs w:val="28"/>
        </w:rPr>
        <w:t xml:space="preserve"> была принята Национальная стратегия действий в интересах детей на 2012-2017 годы.</w:t>
      </w:r>
    </w:p>
    <w:p w:rsidR="003800DE" w:rsidRPr="00CE24E6" w:rsidRDefault="003800DE" w:rsidP="003800DE">
      <w:pPr>
        <w:autoSpaceDE w:val="0"/>
        <w:autoSpaceDN w:val="0"/>
        <w:adjustRightInd w:val="0"/>
        <w:ind w:firstLine="540"/>
        <w:jc w:val="both"/>
        <w:rPr>
          <w:sz w:val="28"/>
          <w:szCs w:val="28"/>
        </w:rPr>
      </w:pPr>
      <w:r w:rsidRPr="00CE24E6">
        <w:rPr>
          <w:sz w:val="28"/>
          <w:szCs w:val="28"/>
        </w:rPr>
        <w:t xml:space="preserve">Проблемы детства и пути их решения нашли свое отражение в </w:t>
      </w:r>
      <w:hyperlink r:id="rId14" w:history="1">
        <w:r w:rsidRPr="00CE24E6">
          <w:rPr>
            <w:sz w:val="28"/>
            <w:szCs w:val="28"/>
          </w:rPr>
          <w:t>Концепции</w:t>
        </w:r>
      </w:hyperlink>
      <w:r w:rsidRPr="00CE24E6">
        <w:rPr>
          <w:sz w:val="28"/>
          <w:szCs w:val="28"/>
        </w:rPr>
        <w:t xml:space="preserve"> долгосрочного социально-экономического развития Российской Федерации на период до 2020 года.</w:t>
      </w:r>
    </w:p>
    <w:p w:rsidR="003800DE" w:rsidRPr="004F4933" w:rsidRDefault="003800DE" w:rsidP="003800DE">
      <w:pPr>
        <w:pStyle w:val="a3"/>
        <w:spacing w:before="0"/>
        <w:ind w:right="20"/>
      </w:pPr>
      <w:r w:rsidRPr="004F4933">
        <w:t xml:space="preserve">Для достижения главной цели – реализации </w:t>
      </w:r>
      <w:r w:rsidRPr="00723DC6">
        <w:rPr>
          <w:b/>
        </w:rPr>
        <w:t>основополагающего права каждого ребенка жить и воспитываться в семье</w:t>
      </w:r>
      <w:r w:rsidRPr="004F4933">
        <w:t xml:space="preserve"> в Калининградской области </w:t>
      </w:r>
      <w:r>
        <w:t>в 2013 году разработана стратегия развития органов социальной защиты населения и служб помощи семье и детям Калининградской области, в рамках которой осуществляется модернизация их деятельности, направленная на принятие мер по устройству детей в замещающую семью, создание условий в учреждениях для детей-сирот и детей, оставшихся без попечения родителей, обеспечение социальной поддержки семей, имеющих детей, сохранение кровной семьи для ребенка. Д</w:t>
      </w:r>
      <w:r w:rsidRPr="004F4933">
        <w:t xml:space="preserve">ействует </w:t>
      </w:r>
      <w:r w:rsidRPr="00723DC6">
        <w:rPr>
          <w:b/>
        </w:rPr>
        <w:t xml:space="preserve">план мероприятий по обеспечению семейного устройства детей-сирот </w:t>
      </w:r>
      <w:r w:rsidRPr="004F4933">
        <w:t xml:space="preserve">и детей, оставшихся без попечения родителей, утвержденный Губернатором Калининградской области 5 декабря 2013 года; действует план мероприятий по реализации Указа Президента </w:t>
      </w:r>
      <w:r>
        <w:t>РФ</w:t>
      </w:r>
      <w:r w:rsidRPr="004F4933">
        <w:t xml:space="preserve"> "О некоторых мерах по реализации государственной политики в сфере защиты детей-сирот и детей, оставшихся без попечения родителей", утвержденный Губернатором Калининградской области 15 февраля 2013 года. Постановлением Правительства Калининградской области от 26 сентя</w:t>
      </w:r>
      <w:r>
        <w:t xml:space="preserve">бря 2012 года № 744 утверждена </w:t>
      </w:r>
      <w:r w:rsidRPr="001D18A6">
        <w:rPr>
          <w:b/>
        </w:rPr>
        <w:t>Концепция действий в интересах детей в Калининградской области на 2012-2017 годы</w:t>
      </w:r>
      <w:r w:rsidRPr="004F4933">
        <w:t>.</w:t>
      </w:r>
    </w:p>
    <w:p w:rsidR="003800DE" w:rsidRPr="004F4933" w:rsidRDefault="003800DE" w:rsidP="003800DE">
      <w:pPr>
        <w:pStyle w:val="ConsPlusNormal"/>
        <w:ind w:firstLine="540"/>
        <w:jc w:val="both"/>
        <w:rPr>
          <w:rFonts w:ascii="Times New Roman" w:hAnsi="Times New Roman" w:cs="Times New Roman"/>
          <w:sz w:val="28"/>
          <w:szCs w:val="28"/>
        </w:rPr>
      </w:pPr>
      <w:r w:rsidRPr="004F4933">
        <w:rPr>
          <w:rFonts w:ascii="Times New Roman" w:hAnsi="Times New Roman" w:cs="Times New Roman"/>
          <w:sz w:val="28"/>
          <w:szCs w:val="28"/>
        </w:rPr>
        <w:t xml:space="preserve">К сожалению, бывают ситуации, когда родители ведут такой образ жизни, что проживание с ними становится опасным для детей. В этих случаях ставится вопрос </w:t>
      </w:r>
      <w:r w:rsidRPr="004F4933">
        <w:rPr>
          <w:rFonts w:ascii="Times New Roman" w:hAnsi="Times New Roman" w:cs="Times New Roman"/>
          <w:b/>
          <w:sz w:val="28"/>
          <w:szCs w:val="28"/>
        </w:rPr>
        <w:t>о лишении родителей прав или об ограничении их в родительских правах</w:t>
      </w:r>
      <w:r w:rsidRPr="004F4933">
        <w:rPr>
          <w:rFonts w:ascii="Times New Roman" w:hAnsi="Times New Roman" w:cs="Times New Roman"/>
          <w:sz w:val="28"/>
          <w:szCs w:val="28"/>
        </w:rPr>
        <w:t>.</w:t>
      </w:r>
    </w:p>
    <w:p w:rsidR="003800DE" w:rsidRPr="004F4933" w:rsidRDefault="003800DE" w:rsidP="003800DE">
      <w:pPr>
        <w:ind w:firstLine="720"/>
        <w:jc w:val="both"/>
        <w:rPr>
          <w:sz w:val="28"/>
          <w:szCs w:val="28"/>
        </w:rPr>
      </w:pPr>
      <w:r w:rsidRPr="004F4933">
        <w:rPr>
          <w:sz w:val="28"/>
          <w:szCs w:val="28"/>
        </w:rPr>
        <w:t xml:space="preserve">Благодаря профилактической работе органов социальной защиты, а также центров и отделений помощи семье и детям, раннему выявлению неблагополучных семей и их сопровождению, постепенно </w:t>
      </w:r>
      <w:r w:rsidRPr="004F4933">
        <w:rPr>
          <w:b/>
          <w:sz w:val="28"/>
          <w:szCs w:val="28"/>
        </w:rPr>
        <w:t>снижается количество лишений и ограничений родительских прав</w:t>
      </w:r>
      <w:r w:rsidRPr="004F4933">
        <w:rPr>
          <w:sz w:val="28"/>
          <w:szCs w:val="28"/>
        </w:rPr>
        <w:t xml:space="preserve">. </w:t>
      </w:r>
      <w:r>
        <w:rPr>
          <w:sz w:val="28"/>
          <w:szCs w:val="28"/>
        </w:rPr>
        <w:t>З</w:t>
      </w:r>
      <w:r w:rsidRPr="004F4933">
        <w:rPr>
          <w:sz w:val="28"/>
          <w:szCs w:val="28"/>
        </w:rPr>
        <w:t xml:space="preserve">а пять лет количество лишений и ограничений родительских прав, в результате которых дети остались без попечения родителей, сократилось на 50,3%, количество детей из таких семей на 49,7%. </w:t>
      </w:r>
    </w:p>
    <w:p w:rsidR="003800DE" w:rsidRPr="004F4933" w:rsidRDefault="003800DE" w:rsidP="003800DE">
      <w:pPr>
        <w:ind w:firstLine="720"/>
        <w:jc w:val="both"/>
        <w:rPr>
          <w:rFonts w:ascii="Arial Unicode MS" w:hAnsi="Arial Unicode MS" w:cs="Arial Unicode MS"/>
          <w:sz w:val="28"/>
          <w:szCs w:val="28"/>
        </w:rPr>
      </w:pPr>
      <w:r w:rsidRPr="004F4933">
        <w:rPr>
          <w:sz w:val="28"/>
          <w:szCs w:val="28"/>
        </w:rPr>
        <w:lastRenderedPageBreak/>
        <w:t xml:space="preserve">По информации, предоставленной </w:t>
      </w:r>
      <w:r w:rsidRPr="007647E8">
        <w:rPr>
          <w:b/>
          <w:sz w:val="28"/>
          <w:szCs w:val="28"/>
        </w:rPr>
        <w:t>Калининградским областным судом</w:t>
      </w:r>
      <w:r w:rsidRPr="004F4933">
        <w:rPr>
          <w:sz w:val="28"/>
          <w:szCs w:val="28"/>
        </w:rPr>
        <w:t>, в 2017 г</w:t>
      </w:r>
      <w:r>
        <w:rPr>
          <w:sz w:val="28"/>
          <w:szCs w:val="28"/>
        </w:rPr>
        <w:t>оду</w:t>
      </w:r>
      <w:r w:rsidRPr="004F4933">
        <w:rPr>
          <w:sz w:val="28"/>
          <w:szCs w:val="28"/>
        </w:rPr>
        <w:t xml:space="preserve"> </w:t>
      </w:r>
      <w:r w:rsidRPr="007647E8">
        <w:rPr>
          <w:b/>
          <w:sz w:val="28"/>
          <w:szCs w:val="28"/>
        </w:rPr>
        <w:t>снизилось количество дел о лишении родительских прав</w:t>
      </w:r>
      <w:r w:rsidRPr="004F4933">
        <w:rPr>
          <w:sz w:val="28"/>
          <w:szCs w:val="28"/>
        </w:rPr>
        <w:t xml:space="preserve"> - с 349 до 272 дел (на 77 дел или 22,1 %), что свидетельствует о сокращении фактов нарушения прав и законных интересов несовершеннолетних детей. </w:t>
      </w:r>
    </w:p>
    <w:p w:rsidR="003800DE" w:rsidRPr="004F4933" w:rsidRDefault="003800DE" w:rsidP="003800DE">
      <w:pPr>
        <w:pStyle w:val="a3"/>
        <w:spacing w:before="0" w:line="240" w:lineRule="auto"/>
        <w:ind w:left="60" w:right="20"/>
        <w:rPr>
          <w:rFonts w:ascii="Arial Unicode MS" w:hAnsi="Arial Unicode MS" w:cs="Arial Unicode MS"/>
        </w:rPr>
      </w:pPr>
      <w:r w:rsidRPr="004F4933">
        <w:t>Показатель удовлетворения требований по данной категории дел составил 85 % - из 237 дел, рассмотренных с вынесением решения, требования удовлетворены по 202 делам.</w:t>
      </w:r>
    </w:p>
    <w:p w:rsidR="003800DE" w:rsidRPr="004F4933" w:rsidRDefault="003800DE" w:rsidP="003800DE">
      <w:pPr>
        <w:pStyle w:val="a3"/>
        <w:spacing w:before="0" w:line="240" w:lineRule="auto"/>
        <w:ind w:left="60" w:right="20"/>
        <w:rPr>
          <w:rFonts w:ascii="Arial Unicode MS" w:hAnsi="Arial Unicode MS" w:cs="Arial Unicode MS"/>
        </w:rPr>
      </w:pPr>
      <w:r w:rsidRPr="004F4933">
        <w:t xml:space="preserve">В тех случаях, когда при рассмотрении гражданских дел не было установлено достаточных оснований для лишения ответчика родительских прав, судами принимались </w:t>
      </w:r>
      <w:r w:rsidRPr="00FF2FE7">
        <w:t>решения</w:t>
      </w:r>
      <w:r w:rsidRPr="00FF2FE7">
        <w:rPr>
          <w:rStyle w:val="ad"/>
        </w:rPr>
        <w:t xml:space="preserve"> </w:t>
      </w:r>
      <w:r w:rsidRPr="00FF2FE7">
        <w:rPr>
          <w:rStyle w:val="ad"/>
          <w:b/>
        </w:rPr>
        <w:t>об ограничении родителей в родительских правах</w:t>
      </w:r>
      <w:r w:rsidRPr="00FF2FE7">
        <w:rPr>
          <w:rStyle w:val="ad"/>
        </w:rPr>
        <w:t>.</w:t>
      </w:r>
      <w:r w:rsidRPr="004F4933">
        <w:t xml:space="preserve"> Таких дел в 2017 г. судами общей юрисдикции Калининградской области окончено 87, из них с вынесением решения - 70 дел, в том числе с удовлетворением требований (в т.ч. в части) - 60 дел.</w:t>
      </w:r>
    </w:p>
    <w:p w:rsidR="003800DE" w:rsidRPr="004F4933" w:rsidRDefault="003800DE" w:rsidP="003800DE">
      <w:pPr>
        <w:pStyle w:val="a3"/>
        <w:spacing w:before="0" w:line="240" w:lineRule="auto"/>
        <w:ind w:left="40" w:right="20"/>
        <w:rPr>
          <w:rFonts w:ascii="Arial Unicode MS" w:hAnsi="Arial Unicode MS" w:cs="Arial Unicode MS"/>
        </w:rPr>
      </w:pPr>
      <w:r w:rsidRPr="004F4933">
        <w:t>Судами учитыва</w:t>
      </w:r>
      <w:r>
        <w:t>лось</w:t>
      </w:r>
      <w:r w:rsidRPr="004F4933">
        <w:t>, что поведение родителей (одного из них) само по себе основанием для ограничения их в родительских правах в отношении ребенка не является, и они могут быть ограничены в родительских правах с отобранием у них детей только в случае, если оставление детей с родителями вследствие их поведения является опасным для детей.</w:t>
      </w:r>
    </w:p>
    <w:p w:rsidR="003800DE" w:rsidRPr="004F4933" w:rsidRDefault="003800DE" w:rsidP="003800DE">
      <w:pPr>
        <w:pStyle w:val="a3"/>
        <w:spacing w:before="0" w:line="240" w:lineRule="auto"/>
        <w:ind w:left="40" w:right="20"/>
        <w:rPr>
          <w:color w:val="C00000"/>
          <w:highlight w:val="yellow"/>
        </w:rPr>
      </w:pPr>
      <w:r w:rsidRPr="004F4933">
        <w:t xml:space="preserve">В соответствии с ч.1 ст. 72 Семейного кодекса РФ родители (один из них) могут </w:t>
      </w:r>
      <w:r w:rsidRPr="00FF2FE7">
        <w:t>быть</w:t>
      </w:r>
      <w:r w:rsidRPr="00FF2FE7">
        <w:rPr>
          <w:rStyle w:val="ad"/>
        </w:rPr>
        <w:t xml:space="preserve"> </w:t>
      </w:r>
      <w:r w:rsidRPr="00FF2FE7">
        <w:rPr>
          <w:rStyle w:val="ad"/>
          <w:b/>
        </w:rPr>
        <w:t>восстановлены в родительских правах</w:t>
      </w:r>
      <w:r w:rsidRPr="00FF2FE7">
        <w:t xml:space="preserve"> в</w:t>
      </w:r>
      <w:r w:rsidRPr="004F4933">
        <w:t xml:space="preserve"> случаях, если они изменили свое поведение, образ жизни, отношение к воспитанию ребенка. Таких дел в 2017 г. судами окончено 12, с удовлетворением требований - 4 дела. В  2016 г. судами было  рассмотрено  5 таких дел, с удовлетворением требований - 3 дела.</w:t>
      </w:r>
      <w:r w:rsidRPr="004F4933">
        <w:rPr>
          <w:highlight w:val="yellow"/>
        </w:rPr>
        <w:t xml:space="preserve"> </w:t>
      </w:r>
    </w:p>
    <w:p w:rsidR="003800DE" w:rsidRPr="004F4933" w:rsidRDefault="003800DE" w:rsidP="003800DE">
      <w:pPr>
        <w:ind w:firstLine="708"/>
        <w:jc w:val="both"/>
        <w:rPr>
          <w:sz w:val="28"/>
          <w:szCs w:val="28"/>
        </w:rPr>
      </w:pPr>
      <w:r w:rsidRPr="004F4933">
        <w:rPr>
          <w:sz w:val="28"/>
          <w:szCs w:val="28"/>
        </w:rPr>
        <w:t xml:space="preserve">На особом контроле органов власти и общественности находится вопрос охраны и реализации прав детей-сирот и детей, оставшихся без попечения родителей, лиц из числа </w:t>
      </w:r>
      <w:r w:rsidRPr="004F4933">
        <w:rPr>
          <w:b/>
          <w:sz w:val="28"/>
          <w:szCs w:val="28"/>
        </w:rPr>
        <w:t>детей-сирот и детей, оставшихся без попечения родителей</w:t>
      </w:r>
      <w:r w:rsidRPr="004F4933">
        <w:rPr>
          <w:sz w:val="28"/>
          <w:szCs w:val="28"/>
        </w:rPr>
        <w:t xml:space="preserve">.  </w:t>
      </w:r>
    </w:p>
    <w:p w:rsidR="003800DE" w:rsidRPr="004F4933" w:rsidRDefault="003800DE" w:rsidP="003800DE">
      <w:pPr>
        <w:autoSpaceDE w:val="0"/>
        <w:autoSpaceDN w:val="0"/>
        <w:adjustRightInd w:val="0"/>
        <w:ind w:firstLine="540"/>
        <w:jc w:val="both"/>
        <w:rPr>
          <w:sz w:val="28"/>
          <w:szCs w:val="28"/>
        </w:rPr>
      </w:pPr>
      <w:r w:rsidRPr="004F4933">
        <w:rPr>
          <w:sz w:val="28"/>
          <w:szCs w:val="28"/>
        </w:rPr>
        <w:t xml:space="preserve">В 2017 году </w:t>
      </w:r>
      <w:r>
        <w:rPr>
          <w:sz w:val="28"/>
          <w:szCs w:val="28"/>
        </w:rPr>
        <w:t xml:space="preserve">в </w:t>
      </w:r>
      <w:r w:rsidRPr="004F4933">
        <w:rPr>
          <w:sz w:val="28"/>
          <w:szCs w:val="28"/>
        </w:rPr>
        <w:t>Калининградск</w:t>
      </w:r>
      <w:r>
        <w:rPr>
          <w:sz w:val="28"/>
          <w:szCs w:val="28"/>
        </w:rPr>
        <w:t>ой</w:t>
      </w:r>
      <w:r w:rsidRPr="004F4933">
        <w:rPr>
          <w:sz w:val="28"/>
          <w:szCs w:val="28"/>
        </w:rPr>
        <w:t xml:space="preserve"> област</w:t>
      </w:r>
      <w:r>
        <w:rPr>
          <w:sz w:val="28"/>
          <w:szCs w:val="28"/>
        </w:rPr>
        <w:t>и</w:t>
      </w:r>
      <w:r w:rsidRPr="004F4933">
        <w:rPr>
          <w:sz w:val="28"/>
          <w:szCs w:val="28"/>
        </w:rPr>
        <w:t xml:space="preserve"> сохран</w:t>
      </w:r>
      <w:r>
        <w:rPr>
          <w:sz w:val="28"/>
          <w:szCs w:val="28"/>
        </w:rPr>
        <w:t>ена</w:t>
      </w:r>
      <w:r w:rsidRPr="004F4933">
        <w:rPr>
          <w:sz w:val="28"/>
          <w:szCs w:val="28"/>
        </w:rPr>
        <w:t xml:space="preserve"> </w:t>
      </w:r>
      <w:r w:rsidRPr="00004841">
        <w:rPr>
          <w:b/>
          <w:sz w:val="28"/>
          <w:szCs w:val="28"/>
        </w:rPr>
        <w:t>положительная тенденция снижения социального сиротства детей</w:t>
      </w:r>
      <w:r w:rsidRPr="004F4933">
        <w:rPr>
          <w:sz w:val="28"/>
          <w:szCs w:val="28"/>
        </w:rPr>
        <w:t>, единичны случаи отобрания детей в связи</w:t>
      </w:r>
      <w:r>
        <w:rPr>
          <w:sz w:val="28"/>
          <w:szCs w:val="28"/>
        </w:rPr>
        <w:t xml:space="preserve"> с угрозой их жизни</w:t>
      </w:r>
      <w:r w:rsidRPr="004F4933">
        <w:rPr>
          <w:sz w:val="28"/>
          <w:szCs w:val="28"/>
        </w:rPr>
        <w:t xml:space="preserve">. </w:t>
      </w:r>
    </w:p>
    <w:p w:rsidR="003800DE" w:rsidRDefault="003800DE" w:rsidP="003800DE">
      <w:pPr>
        <w:pStyle w:val="a3"/>
        <w:spacing w:before="0"/>
        <w:ind w:right="20"/>
        <w:rPr>
          <w:rFonts w:ascii="Arial Unicode MS" w:hAnsi="Arial Unicode MS" w:cs="Arial Unicode MS"/>
        </w:rPr>
      </w:pPr>
      <w:r>
        <w:t>Общее численность детей-сирот и детей, оставшихся без попечения родителей, сократилась за пять лет на 1679 человек (28,7%). Доля детей-сирот и детей, оставшихся без попечения родителей, в общей численности детей Калининградской области уменьшилась на 1,2.</w:t>
      </w:r>
    </w:p>
    <w:p w:rsidR="003800DE" w:rsidRPr="004F4933" w:rsidRDefault="003800DE" w:rsidP="003800DE">
      <w:pPr>
        <w:autoSpaceDE w:val="0"/>
        <w:autoSpaceDN w:val="0"/>
        <w:adjustRightInd w:val="0"/>
        <w:ind w:firstLine="540"/>
        <w:jc w:val="both"/>
        <w:rPr>
          <w:sz w:val="28"/>
          <w:szCs w:val="28"/>
        </w:rPr>
      </w:pPr>
      <w:r w:rsidRPr="00B97702">
        <w:rPr>
          <w:sz w:val="28"/>
          <w:szCs w:val="28"/>
        </w:rPr>
        <w:t>Однако прокурорами выявлялись факты формализма в работе органов опеки и попечительства по предупреждению социального сиротства, а также принятии мер по защите прав детей.</w:t>
      </w:r>
    </w:p>
    <w:p w:rsidR="003800DE" w:rsidRPr="004F4933" w:rsidRDefault="003800DE" w:rsidP="003800DE">
      <w:pPr>
        <w:ind w:left="20" w:firstLine="640"/>
        <w:jc w:val="both"/>
        <w:rPr>
          <w:sz w:val="28"/>
          <w:szCs w:val="28"/>
        </w:rPr>
      </w:pPr>
      <w:r w:rsidRPr="004F4933">
        <w:rPr>
          <w:sz w:val="28"/>
          <w:szCs w:val="28"/>
        </w:rPr>
        <w:t xml:space="preserve">В 2017 году в Калининградской области на 303 ребенка (6,6%)  сократилось общее число детей-сирот и детей, оставшихся без попечения родителей (с 4563 ребенка в 2016 году до 4260 детей в 2017 году). </w:t>
      </w:r>
    </w:p>
    <w:p w:rsidR="003800DE" w:rsidRDefault="003800DE" w:rsidP="003800DE">
      <w:pPr>
        <w:pStyle w:val="a3"/>
        <w:spacing w:before="0"/>
        <w:ind w:right="20"/>
        <w:rPr>
          <w:rFonts w:ascii="Arial Unicode MS" w:hAnsi="Arial Unicode MS" w:cs="Arial Unicode MS"/>
        </w:rPr>
      </w:pPr>
      <w:r>
        <w:t xml:space="preserve">Число детей-сирот и детей, оставшихся без попечения родителей, воспитывающихся в замещающих семьях, за 5 лет существенно выросло: в 2013 г. - 80%, по итогам 2017 года - 89,9%. </w:t>
      </w:r>
    </w:p>
    <w:p w:rsidR="003800DE" w:rsidRDefault="003800DE" w:rsidP="003800DE">
      <w:pPr>
        <w:pStyle w:val="a3"/>
        <w:spacing w:before="0"/>
        <w:ind w:right="20"/>
        <w:rPr>
          <w:rFonts w:ascii="Arial Unicode MS" w:hAnsi="Arial Unicode MS" w:cs="Arial Unicode MS"/>
        </w:rPr>
      </w:pPr>
      <w:r>
        <w:lastRenderedPageBreak/>
        <w:t xml:space="preserve">По состоянию на 1 февраля 2018 года - 3783 ребенка, оставшихся без попечения родителей, проживают в семьях. </w:t>
      </w:r>
    </w:p>
    <w:p w:rsidR="003800DE" w:rsidRPr="004F4933" w:rsidRDefault="003800DE" w:rsidP="003800DE">
      <w:pPr>
        <w:ind w:left="20" w:firstLine="640"/>
        <w:jc w:val="both"/>
        <w:rPr>
          <w:sz w:val="28"/>
          <w:szCs w:val="28"/>
        </w:rPr>
      </w:pPr>
      <w:r w:rsidRPr="004F4933">
        <w:rPr>
          <w:sz w:val="28"/>
          <w:szCs w:val="28"/>
        </w:rPr>
        <w:t xml:space="preserve">Доля детей-сирот и детей, оставшихся без попечения родителей, воспитывающихся в замещающих семьях, от общего числа детей-сирот в регионе в  2017 году увеличилась с 89,02%  до 89,9%. В течение 2017 года на 13,8% (с 492 до 424 чел.) сократилось количество детей, оставшихся без родительского попечения, находящихся в учреждениях области. </w:t>
      </w:r>
    </w:p>
    <w:p w:rsidR="003800DE" w:rsidRPr="004F4933" w:rsidRDefault="003800DE" w:rsidP="003800DE">
      <w:pPr>
        <w:ind w:left="20" w:firstLine="640"/>
        <w:jc w:val="both"/>
        <w:rPr>
          <w:sz w:val="28"/>
          <w:szCs w:val="28"/>
        </w:rPr>
      </w:pPr>
      <w:r w:rsidRPr="004F4933">
        <w:rPr>
          <w:sz w:val="28"/>
          <w:szCs w:val="28"/>
        </w:rPr>
        <w:t>В 2017 году было выявлено 273 ребенка, оставшихся без попечения родителе</w:t>
      </w:r>
      <w:r>
        <w:rPr>
          <w:sz w:val="28"/>
          <w:szCs w:val="28"/>
        </w:rPr>
        <w:t>й</w:t>
      </w:r>
      <w:r w:rsidRPr="004F4933">
        <w:rPr>
          <w:sz w:val="28"/>
          <w:szCs w:val="28"/>
        </w:rPr>
        <w:t>, 286 были устроены на воспитание в замещающие семьи.</w:t>
      </w:r>
    </w:p>
    <w:p w:rsidR="003800DE" w:rsidRPr="004F4933" w:rsidRDefault="003800DE" w:rsidP="003800DE">
      <w:pPr>
        <w:ind w:left="20" w:firstLine="640"/>
        <w:jc w:val="both"/>
        <w:rPr>
          <w:sz w:val="28"/>
          <w:szCs w:val="28"/>
        </w:rPr>
      </w:pPr>
      <w:r w:rsidRPr="004F4933">
        <w:rPr>
          <w:sz w:val="28"/>
          <w:szCs w:val="28"/>
        </w:rPr>
        <w:t>Всего в замещающих семьях на 1 января 2018 года воспитывались 3796 детей, оставшихся без попечения родителей, что составляло 89,9% от общего числа детей-сирот и детей, оставшихся без попечения родителей, в Калининградской области. Из них: в семьях приемных родителей воспитывалось  1216 детей, оставшихся без попечения родителей, в семьях опекунов, выполняющих свои обязанности безвозмездно - 1077 детей, в семьях патронатных воспитателей – 11 несовершеннолетних, 35 детей были переданы на предварительную опеку.</w:t>
      </w:r>
    </w:p>
    <w:p w:rsidR="003800DE" w:rsidRPr="004F4933" w:rsidRDefault="003800DE" w:rsidP="003800DE">
      <w:pPr>
        <w:ind w:left="20" w:firstLine="640"/>
        <w:jc w:val="both"/>
        <w:rPr>
          <w:sz w:val="28"/>
          <w:szCs w:val="28"/>
        </w:rPr>
      </w:pPr>
      <w:r w:rsidRPr="004F4933">
        <w:rPr>
          <w:sz w:val="28"/>
          <w:szCs w:val="28"/>
        </w:rPr>
        <w:t xml:space="preserve">Приоритетной формой семейного устройства детей-сирот и детей, оставшихся без попечения родителей, является усыновление. </w:t>
      </w:r>
    </w:p>
    <w:p w:rsidR="003800DE" w:rsidRDefault="003800DE" w:rsidP="003800DE">
      <w:pPr>
        <w:ind w:left="20" w:firstLine="640"/>
        <w:jc w:val="both"/>
        <w:rPr>
          <w:color w:val="C00000"/>
          <w:sz w:val="28"/>
          <w:szCs w:val="28"/>
        </w:rPr>
      </w:pPr>
      <w:r w:rsidRPr="004F4933">
        <w:rPr>
          <w:sz w:val="28"/>
          <w:szCs w:val="28"/>
        </w:rPr>
        <w:t>В 2017 году усыновлен 51 ребенок, трое из которых усыновлены гражданами Германии (данные граждане являются родственниками детей, оставшихся без попечения родителей).</w:t>
      </w:r>
      <w:r w:rsidRPr="004F4933">
        <w:rPr>
          <w:color w:val="C00000"/>
          <w:sz w:val="28"/>
          <w:szCs w:val="28"/>
        </w:rPr>
        <w:t xml:space="preserve"> </w:t>
      </w:r>
    </w:p>
    <w:p w:rsidR="003800DE" w:rsidRPr="009A1F21" w:rsidRDefault="003800DE" w:rsidP="003800DE">
      <w:pPr>
        <w:pStyle w:val="a3"/>
        <w:spacing w:before="0"/>
        <w:ind w:right="20"/>
      </w:pPr>
      <w:r w:rsidRPr="009A1F21">
        <w:t xml:space="preserve">В целях </w:t>
      </w:r>
      <w:r w:rsidRPr="009A1F21">
        <w:rPr>
          <w:b/>
        </w:rPr>
        <w:t>поддержки замещающих семей</w:t>
      </w:r>
      <w:r w:rsidRPr="009A1F21">
        <w:t>, воспитывающих детей, оставшихся без попечения родителей, в Калининградской области предусмотрены пособия на содержание детей-сирот и детей, оставшихся без попечения родителей, и оплата труда (вознаграждение) приемным родителям и патронатным воспитателям.</w:t>
      </w:r>
    </w:p>
    <w:p w:rsidR="003800DE" w:rsidRPr="009A1F21" w:rsidRDefault="003800DE" w:rsidP="003800DE">
      <w:pPr>
        <w:ind w:left="20" w:firstLine="640"/>
        <w:jc w:val="both"/>
        <w:rPr>
          <w:color w:val="000000"/>
          <w:kern w:val="24"/>
          <w:sz w:val="28"/>
          <w:szCs w:val="28"/>
        </w:rPr>
      </w:pPr>
      <w:r w:rsidRPr="0011014D">
        <w:rPr>
          <w:b/>
          <w:color w:val="000000"/>
          <w:kern w:val="24"/>
          <w:sz w:val="28"/>
          <w:szCs w:val="28"/>
        </w:rPr>
        <w:t>Единовременное пособие при устройстве ребенка в семью граждан</w:t>
      </w:r>
      <w:r w:rsidRPr="004F4933">
        <w:rPr>
          <w:color w:val="000000"/>
          <w:kern w:val="24"/>
          <w:sz w:val="28"/>
          <w:szCs w:val="28"/>
        </w:rPr>
        <w:t xml:space="preserve"> (на усыновление, под опеку, в приемную семью - 15 512,65 рублей; при усыновлении ребенка старше 7 лет, братьев и сестер, ребенка-инвалида - 118 529 рублей</w:t>
      </w:r>
      <w:r>
        <w:rPr>
          <w:color w:val="000000"/>
          <w:kern w:val="24"/>
          <w:sz w:val="28"/>
          <w:szCs w:val="28"/>
        </w:rPr>
        <w:t>).</w:t>
      </w:r>
    </w:p>
    <w:p w:rsidR="003800DE" w:rsidRPr="009A1F21" w:rsidRDefault="003800DE" w:rsidP="003800DE">
      <w:pPr>
        <w:pStyle w:val="a3"/>
        <w:spacing w:before="0" w:line="240" w:lineRule="auto"/>
        <w:rPr>
          <w:rFonts w:ascii="Arial Unicode MS" w:hAnsi="Arial Unicode MS" w:cs="Arial Unicode MS"/>
        </w:rPr>
      </w:pPr>
      <w:r w:rsidRPr="009A1F21">
        <w:t>В зависимости от возраста, а также наличия или отсутствия у ребенка пенсии по потере кормильца, на содержание ребенка, оставшегося без попечения родителей, семье опекуна (попечителя), приемного родителя и патронатного воспитателя выплачивается ежемесячное пособие в размере от 5500 до 8000 рублей.</w:t>
      </w:r>
    </w:p>
    <w:p w:rsidR="003800DE" w:rsidRPr="009A1F21" w:rsidRDefault="003800DE" w:rsidP="003800DE">
      <w:pPr>
        <w:pStyle w:val="a3"/>
        <w:spacing w:before="0"/>
        <w:ind w:right="20"/>
        <w:rPr>
          <w:rFonts w:ascii="Arial Unicode MS" w:hAnsi="Arial Unicode MS" w:cs="Arial Unicode MS"/>
        </w:rPr>
      </w:pPr>
      <w:r w:rsidRPr="009A1F21">
        <w:t>Приемным родителям и патронатным воспитателям ежемесячно выплачивается вознаграждение в размере 6000 рублей на первого ребенка и по 3500 рублей на последующих детей. При воспитании ребенка-инвалида указанное вознаграждение увеличивается на 20%.</w:t>
      </w:r>
    </w:p>
    <w:p w:rsidR="003800DE" w:rsidRDefault="003800DE" w:rsidP="003800DE">
      <w:pPr>
        <w:pStyle w:val="a3"/>
        <w:spacing w:before="0"/>
        <w:ind w:right="20"/>
      </w:pPr>
      <w:r w:rsidRPr="009A1F21">
        <w:t>В 2013 году принят региональный закон, приравнивающий по льготам замещающие семьи, имеющие 3-х и более детей к многодетным семьям.</w:t>
      </w:r>
    </w:p>
    <w:p w:rsidR="003800DE" w:rsidRPr="009A1F21" w:rsidRDefault="003800DE" w:rsidP="003800DE">
      <w:pPr>
        <w:pStyle w:val="a3"/>
        <w:spacing w:before="0"/>
        <w:ind w:right="20"/>
        <w:rPr>
          <w:rFonts w:ascii="Arial Unicode MS" w:hAnsi="Arial Unicode MS" w:cs="Arial Unicode MS"/>
        </w:rPr>
      </w:pPr>
      <w:r>
        <w:t xml:space="preserve">В Калининградской области введены дополнительные виды пособий: ежегодное пособие на подготовку ребенка к школе в размере 4000 рублей; </w:t>
      </w:r>
      <w:r>
        <w:lastRenderedPageBreak/>
        <w:t>единовременное пособие при выпуске ребенка из школы в размере 5500 рублей.</w:t>
      </w:r>
    </w:p>
    <w:p w:rsidR="003800DE" w:rsidRPr="00EC3A48" w:rsidRDefault="003800DE" w:rsidP="003800DE">
      <w:pPr>
        <w:pStyle w:val="a3"/>
        <w:spacing w:before="0"/>
        <w:ind w:right="20"/>
        <w:rPr>
          <w:rFonts w:ascii="Arial Unicode MS" w:hAnsi="Arial Unicode MS" w:cs="Arial Unicode MS"/>
        </w:rPr>
      </w:pPr>
      <w:r w:rsidRPr="009A1F21">
        <w:t xml:space="preserve">В целях развития института усыновления в </w:t>
      </w:r>
      <w:r>
        <w:t>регионе</w:t>
      </w:r>
      <w:r w:rsidRPr="009A1F21">
        <w:t xml:space="preserve"> введено </w:t>
      </w:r>
      <w:r w:rsidRPr="009A1F21">
        <w:rPr>
          <w:b/>
        </w:rPr>
        <w:t>единовременное денежное пособие в размере 615 000 рублей на улучшение жилищных условий усыновленного ребенка</w:t>
      </w:r>
      <w:r w:rsidRPr="009A1F21">
        <w:t>.</w:t>
      </w:r>
    </w:p>
    <w:p w:rsidR="003800DE" w:rsidRPr="004F4933" w:rsidRDefault="003800DE" w:rsidP="003800DE">
      <w:pPr>
        <w:ind w:left="20" w:firstLine="640"/>
        <w:jc w:val="both"/>
        <w:rPr>
          <w:rFonts w:eastAsia="Calibri"/>
          <w:sz w:val="28"/>
          <w:szCs w:val="28"/>
          <w:lang w:eastAsia="en-US"/>
        </w:rPr>
      </w:pPr>
      <w:r w:rsidRPr="004F4933">
        <w:rPr>
          <w:sz w:val="28"/>
          <w:szCs w:val="28"/>
        </w:rPr>
        <w:t xml:space="preserve">В отделениях Центра социальной помощи семье и детям реализуется технология </w:t>
      </w:r>
      <w:r w:rsidRPr="004F4933">
        <w:rPr>
          <w:b/>
          <w:sz w:val="28"/>
          <w:szCs w:val="28"/>
        </w:rPr>
        <w:t>социального сопровождения замещающих семей</w:t>
      </w:r>
      <w:r w:rsidRPr="004F4933">
        <w:rPr>
          <w:sz w:val="28"/>
          <w:szCs w:val="28"/>
        </w:rPr>
        <w:t>, которая предусматривает работу со всеми членами замещающей семьи: родителями, приемными и кровными детьми, другими членами семьи, от которых зависит семейная ситуация. Работа ведется по следующим направлениям: социально-психолого-педагогическое и социально-правовое сопровождение; просветительская работа; организация досуговых мероприятий.</w:t>
      </w:r>
    </w:p>
    <w:p w:rsidR="003800DE" w:rsidRDefault="003800DE" w:rsidP="003800DE">
      <w:pPr>
        <w:ind w:firstLine="708"/>
        <w:jc w:val="both"/>
        <w:rPr>
          <w:sz w:val="28"/>
          <w:szCs w:val="28"/>
        </w:rPr>
      </w:pPr>
      <w:r w:rsidRPr="004F4933">
        <w:rPr>
          <w:sz w:val="28"/>
          <w:szCs w:val="28"/>
        </w:rPr>
        <w:t>Работа с замещающими семьями проводится на основе межведомственного взаимодействия. Проблемы приемных родителей и их подопечных решаются совместно с управлениями социальной поддержки населения, отделами опеки и попечительства над несовершеннолетними, комиссиями по делам несовершеннолетних и защите их прав, учреждениями образования, волонтерами.</w:t>
      </w:r>
    </w:p>
    <w:p w:rsidR="003800DE" w:rsidRPr="00A10640" w:rsidRDefault="003800DE" w:rsidP="003800DE">
      <w:pPr>
        <w:pStyle w:val="a3"/>
        <w:spacing w:before="0"/>
        <w:ind w:right="20"/>
        <w:rPr>
          <w:rFonts w:ascii="Arial Unicode MS" w:hAnsi="Arial Unicode MS" w:cs="Arial Unicode MS"/>
        </w:rPr>
      </w:pPr>
      <w:r>
        <w:t xml:space="preserve">Целенаправленная работа по устройству детей в семьи привела к существенному </w:t>
      </w:r>
      <w:r w:rsidRPr="003B6CF6">
        <w:rPr>
          <w:b/>
        </w:rPr>
        <w:t>сокращению количества детей в детских домах</w:t>
      </w:r>
      <w:r>
        <w:t>: за 5 лет на 376 человек (66,7%). К 1 сентября 2018 года в регионе будет функционировать лишь  4 центра помощи детям, оставшимся без попечения родителей.</w:t>
      </w:r>
    </w:p>
    <w:p w:rsidR="003800DE" w:rsidRDefault="003800DE" w:rsidP="003800DE">
      <w:pPr>
        <w:pStyle w:val="a3"/>
        <w:spacing w:before="0"/>
        <w:ind w:right="20"/>
      </w:pPr>
      <w:r w:rsidRPr="00A10640">
        <w:rPr>
          <w:b/>
        </w:rPr>
        <w:t>Реорганизация детских домов в многофункциональные центры</w:t>
      </w:r>
      <w:r>
        <w:rPr>
          <w:b/>
        </w:rPr>
        <w:t xml:space="preserve"> –</w:t>
      </w:r>
      <w:r>
        <w:t xml:space="preserve"> требование времени. В настоящее время необходимы такие учреждения, которые занимаются не только содержанием и воспитанием детей-сирот, но и работают с семьей, как с кровной, так и с замещающей, занимаются поисками и подготовкой будущих родителей, устройством детей, оставшихся без попечения родителей, в семьи, а также постинтернатной адаптацией выпускников учреждений.</w:t>
      </w:r>
    </w:p>
    <w:p w:rsidR="003800DE" w:rsidRDefault="003800DE" w:rsidP="003800DE">
      <w:pPr>
        <w:ind w:firstLine="708"/>
        <w:jc w:val="both"/>
        <w:rPr>
          <w:sz w:val="28"/>
          <w:szCs w:val="28"/>
        </w:rPr>
      </w:pPr>
      <w:r>
        <w:rPr>
          <w:sz w:val="28"/>
          <w:szCs w:val="28"/>
        </w:rPr>
        <w:t xml:space="preserve">В 2016 году Общественной палатой РФ был инициирован общественный </w:t>
      </w:r>
      <w:r>
        <w:rPr>
          <w:b/>
          <w:sz w:val="28"/>
          <w:szCs w:val="28"/>
        </w:rPr>
        <w:t>мониторинг соответствия организаций для детей-сирот</w:t>
      </w:r>
      <w:r>
        <w:rPr>
          <w:sz w:val="28"/>
          <w:szCs w:val="28"/>
        </w:rPr>
        <w:t xml:space="preserve"> требованиям постановления Правительства РФ №481 от 24 мая 2014 года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3800DE" w:rsidRDefault="003800DE" w:rsidP="003800DE">
      <w:pPr>
        <w:ind w:firstLine="708"/>
        <w:jc w:val="both"/>
        <w:rPr>
          <w:sz w:val="28"/>
          <w:szCs w:val="28"/>
        </w:rPr>
      </w:pPr>
      <w:r>
        <w:rPr>
          <w:sz w:val="28"/>
          <w:szCs w:val="28"/>
        </w:rPr>
        <w:t>В Калининградской области Общественной палатой была создана экспертная группа, в состав которой вошли Уполномоченный по правам ребенка, представители Уполномоченного по правам человека, общественных организаций, Министерства социальной политики, Министерства здравоохранения, Министерства образования области.</w:t>
      </w:r>
    </w:p>
    <w:p w:rsidR="003800DE" w:rsidRDefault="003800DE" w:rsidP="003800DE">
      <w:pPr>
        <w:ind w:firstLine="708"/>
        <w:jc w:val="both"/>
        <w:rPr>
          <w:sz w:val="28"/>
          <w:szCs w:val="28"/>
        </w:rPr>
      </w:pPr>
      <w:r>
        <w:rPr>
          <w:sz w:val="28"/>
          <w:szCs w:val="28"/>
        </w:rPr>
        <w:t>Члены экспертной группы в 2016 году посетили детские учреждения, в которых проживали дети-сироты.</w:t>
      </w:r>
    </w:p>
    <w:p w:rsidR="003800DE" w:rsidRDefault="003800DE" w:rsidP="003800DE">
      <w:pPr>
        <w:pStyle w:val="a6"/>
        <w:shd w:val="clear" w:color="auto" w:fill="FFFFFF"/>
        <w:spacing w:before="0" w:beforeAutospacing="0" w:after="0" w:afterAutospacing="0"/>
        <w:ind w:firstLine="708"/>
        <w:jc w:val="both"/>
        <w:textAlignment w:val="baseline"/>
        <w:rPr>
          <w:sz w:val="28"/>
          <w:szCs w:val="28"/>
        </w:rPr>
      </w:pPr>
      <w:r>
        <w:rPr>
          <w:sz w:val="28"/>
          <w:szCs w:val="28"/>
        </w:rPr>
        <w:t xml:space="preserve">Наиболее частые замечания касались реализации </w:t>
      </w:r>
      <w:r>
        <w:rPr>
          <w:b/>
          <w:sz w:val="28"/>
          <w:szCs w:val="28"/>
        </w:rPr>
        <w:t>права на информацию о возможности защиты прав ребенка, прав человека</w:t>
      </w:r>
      <w:r>
        <w:rPr>
          <w:sz w:val="28"/>
          <w:szCs w:val="28"/>
        </w:rPr>
        <w:t xml:space="preserve">. </w:t>
      </w:r>
    </w:p>
    <w:p w:rsidR="003800DE" w:rsidRDefault="003800DE" w:rsidP="003800D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Пунктом 27 Постановления Правительства №481 предусмотрено: «Организация для детей-сирот обязана обеспечить доступность для детей в приемлемой для них форме информации о правах ребенка, … об органах государственной власти, органах местного самоуправления и их должностных лицах, осуществляющих деятельность по защите прав и законных интересов несовершеннолетних, об органах опеки и попечительства, органах внутренних дел, о прокуратуре, судах, об Уполномоченном по правам человека в Российской Федерации, Уполномоченном при Президенте Российской Федерации по правам ребенка и уполномоченных по правам человека в субъектах Российской Федерации, …о комиссии по делам несовершеннолетних и защите их прав, в том числе информацию о номерах телефонов, включая круглосуточные выделенные телефоны специальной (экстренной) помощи (психологической, юридической и других), и об адресах (почтовых и электронных) указанных органов и организаций,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w:t>
      </w:r>
      <w:r w:rsidRPr="00E01658">
        <w:rPr>
          <w:rFonts w:eastAsiaTheme="minorHAnsi"/>
          <w:sz w:val="28"/>
          <w:szCs w:val="28"/>
          <w:lang w:eastAsia="en-US"/>
        </w:rPr>
        <w:t>законом</w:t>
      </w:r>
      <w:r>
        <w:rPr>
          <w:rFonts w:eastAsiaTheme="minorHAnsi"/>
          <w:sz w:val="28"/>
          <w:szCs w:val="28"/>
          <w:lang w:eastAsia="en-US"/>
        </w:rPr>
        <w:t xml:space="preserve"> "О бесплатной юридической помощи в Российской Федерации".</w:t>
      </w:r>
    </w:p>
    <w:p w:rsidR="003800DE" w:rsidRDefault="003800DE" w:rsidP="003800DE">
      <w:pPr>
        <w:autoSpaceDE w:val="0"/>
        <w:autoSpaceDN w:val="0"/>
        <w:adjustRightInd w:val="0"/>
        <w:ind w:firstLine="540"/>
        <w:jc w:val="both"/>
        <w:rPr>
          <w:sz w:val="28"/>
          <w:szCs w:val="28"/>
        </w:rPr>
      </w:pPr>
      <w:r>
        <w:rPr>
          <w:rFonts w:eastAsiaTheme="minorHAnsi"/>
          <w:sz w:val="28"/>
          <w:szCs w:val="28"/>
          <w:lang w:eastAsia="en-US"/>
        </w:rPr>
        <w:t>Указанная информация н</w:t>
      </w:r>
      <w:r>
        <w:rPr>
          <w:sz w:val="28"/>
          <w:szCs w:val="28"/>
        </w:rPr>
        <w:t xml:space="preserve">е в полном объеме была размещена в доступных для воспитанников местах, особенно информация о правах ребенка, об органах, осуществляющих деятельность по защите прав и законных интересов несовершеннолетних, об адресах указанных органов и организаций, а также возможность беспрепятственного обращения детей в указанные органы и получения ими бесплатной квалифицированной юридической помощи. </w:t>
      </w:r>
    </w:p>
    <w:p w:rsidR="003800DE" w:rsidRDefault="003800DE" w:rsidP="003800DE">
      <w:pPr>
        <w:autoSpaceDE w:val="0"/>
        <w:autoSpaceDN w:val="0"/>
        <w:adjustRightInd w:val="0"/>
        <w:ind w:firstLine="540"/>
        <w:jc w:val="both"/>
        <w:rPr>
          <w:sz w:val="28"/>
          <w:szCs w:val="28"/>
        </w:rPr>
      </w:pPr>
      <w:r>
        <w:rPr>
          <w:sz w:val="28"/>
          <w:szCs w:val="28"/>
        </w:rPr>
        <w:t xml:space="preserve">Уполномоченным было рекомендовано разместить указанную </w:t>
      </w:r>
      <w:r>
        <w:rPr>
          <w:rFonts w:eastAsiaTheme="minorHAnsi"/>
          <w:sz w:val="28"/>
          <w:szCs w:val="28"/>
          <w:lang w:eastAsia="en-US"/>
        </w:rPr>
        <w:t xml:space="preserve">в п. 27 Постановления Правительства №481 </w:t>
      </w:r>
      <w:r>
        <w:rPr>
          <w:sz w:val="28"/>
          <w:szCs w:val="28"/>
        </w:rPr>
        <w:t xml:space="preserve"> информацию на сайтах учреждений, а также на сайтах Министерства образования, Министерства здравоохранения, Министерства социальной политики области, в том числе </w:t>
      </w:r>
      <w:r>
        <w:rPr>
          <w:sz w:val="28"/>
          <w:szCs w:val="28"/>
          <w:shd w:val="clear" w:color="auto" w:fill="FFFFFF"/>
        </w:rPr>
        <w:t>Департамента семейной политики Министерства социальной политики области. В частности, в</w:t>
      </w:r>
      <w:r>
        <w:rPr>
          <w:sz w:val="28"/>
          <w:szCs w:val="28"/>
        </w:rPr>
        <w:t xml:space="preserve"> «Подсказках выпускнику детского дома»</w:t>
      </w:r>
      <w:r>
        <w:rPr>
          <w:b/>
          <w:sz w:val="28"/>
          <w:szCs w:val="28"/>
        </w:rPr>
        <w:t xml:space="preserve"> </w:t>
      </w:r>
      <w:r>
        <w:rPr>
          <w:sz w:val="28"/>
          <w:szCs w:val="28"/>
        </w:rPr>
        <w:t>- сборнике ответов на наиболее острые вопросы, возникающие перед выпускниками детских учреждений, оставшимся без попечения родителей, которые выходят во взрослую жизнь – имеется перечень организаций, оказывающих помощь подросткам и молодежи. В указанном перечне отсутствует Уполномоченный по правам человека в Калининградской области, равно как и комиссии по делам несовершеннолетних и защите их прав, иные правозащитные структуры, организации, оказывающие бесплатную юридическую помощь.</w:t>
      </w:r>
    </w:p>
    <w:p w:rsidR="003800DE" w:rsidRDefault="003800DE" w:rsidP="003800DE">
      <w:pPr>
        <w:autoSpaceDE w:val="0"/>
        <w:autoSpaceDN w:val="0"/>
        <w:adjustRightInd w:val="0"/>
        <w:ind w:firstLine="540"/>
        <w:jc w:val="both"/>
        <w:rPr>
          <w:sz w:val="28"/>
          <w:szCs w:val="28"/>
        </w:rPr>
      </w:pPr>
      <w:r>
        <w:rPr>
          <w:sz w:val="28"/>
          <w:szCs w:val="28"/>
        </w:rPr>
        <w:t>В</w:t>
      </w:r>
      <w:r w:rsidRPr="005430A1">
        <w:rPr>
          <w:sz w:val="28"/>
          <w:szCs w:val="28"/>
        </w:rPr>
        <w:t xml:space="preserve"> рамках мониторинга Уполномоченный обращал внимание на организацию работы по правовому просвещению. В каждом из проверенных учреждений соответс</w:t>
      </w:r>
      <w:r>
        <w:rPr>
          <w:sz w:val="28"/>
          <w:szCs w:val="28"/>
        </w:rPr>
        <w:t>твующие мероприятия проводятся</w:t>
      </w:r>
      <w:r w:rsidRPr="005430A1">
        <w:rPr>
          <w:sz w:val="28"/>
          <w:szCs w:val="28"/>
        </w:rPr>
        <w:t>, но системность в этом вопросе отсутствует</w:t>
      </w:r>
      <w:r>
        <w:rPr>
          <w:sz w:val="28"/>
          <w:szCs w:val="28"/>
        </w:rPr>
        <w:t>. П</w:t>
      </w:r>
      <w:r w:rsidRPr="005430A1">
        <w:rPr>
          <w:sz w:val="28"/>
          <w:szCs w:val="28"/>
        </w:rPr>
        <w:t>рактическим навыкам защиты прав человека ребятишек обучают недостаточно.</w:t>
      </w:r>
    </w:p>
    <w:p w:rsidR="003800DE" w:rsidRPr="00A606C2" w:rsidRDefault="003800DE" w:rsidP="003800DE">
      <w:pPr>
        <w:autoSpaceDE w:val="0"/>
        <w:autoSpaceDN w:val="0"/>
        <w:adjustRightInd w:val="0"/>
        <w:ind w:firstLine="540"/>
        <w:jc w:val="both"/>
        <w:rPr>
          <w:sz w:val="28"/>
          <w:szCs w:val="28"/>
        </w:rPr>
      </w:pPr>
      <w:r>
        <w:rPr>
          <w:sz w:val="28"/>
          <w:szCs w:val="28"/>
        </w:rPr>
        <w:t xml:space="preserve">Рекомендовалось составить план мероприятий по приглашению в учреждения представителей Уполномоченного по правам человека, других </w:t>
      </w:r>
      <w:r>
        <w:rPr>
          <w:sz w:val="28"/>
          <w:szCs w:val="28"/>
        </w:rPr>
        <w:lastRenderedPageBreak/>
        <w:t xml:space="preserve">правозащитных структур, которые смогли бы рассказать детям о правовом статусе, способах и механизмах </w:t>
      </w:r>
      <w:r w:rsidRPr="00A606C2">
        <w:rPr>
          <w:sz w:val="28"/>
          <w:szCs w:val="28"/>
        </w:rPr>
        <w:t xml:space="preserve">защиты прав, об институтах защиты прав человека, прав ребенка. </w:t>
      </w:r>
    </w:p>
    <w:p w:rsidR="003800DE" w:rsidRDefault="003800DE" w:rsidP="003800DE">
      <w:pPr>
        <w:jc w:val="both"/>
        <w:rPr>
          <w:sz w:val="28"/>
          <w:szCs w:val="28"/>
        </w:rPr>
      </w:pPr>
      <w:r w:rsidRPr="00A606C2">
        <w:rPr>
          <w:sz w:val="28"/>
          <w:szCs w:val="28"/>
        </w:rPr>
        <w:tab/>
        <w:t xml:space="preserve">К сожалению, </w:t>
      </w:r>
      <w:r>
        <w:rPr>
          <w:sz w:val="28"/>
          <w:szCs w:val="28"/>
        </w:rPr>
        <w:t xml:space="preserve">указанные </w:t>
      </w:r>
      <w:r w:rsidRPr="00A606C2">
        <w:rPr>
          <w:b/>
          <w:sz w:val="28"/>
          <w:szCs w:val="28"/>
        </w:rPr>
        <w:t>рекомендации Уполномоченного так и не были исполнены</w:t>
      </w:r>
      <w:r w:rsidRPr="00A606C2">
        <w:rPr>
          <w:sz w:val="28"/>
          <w:szCs w:val="28"/>
        </w:rPr>
        <w:t>.</w:t>
      </w:r>
    </w:p>
    <w:p w:rsidR="003800DE" w:rsidRPr="00A606C2" w:rsidRDefault="003800DE" w:rsidP="003800DE">
      <w:pPr>
        <w:jc w:val="both"/>
        <w:rPr>
          <w:sz w:val="28"/>
          <w:szCs w:val="28"/>
        </w:rPr>
      </w:pPr>
      <w:r>
        <w:rPr>
          <w:sz w:val="28"/>
          <w:szCs w:val="28"/>
        </w:rPr>
        <w:tab/>
        <w:t xml:space="preserve">В то же время, положительным итогом мониторинга явилась активизация информационной деятельности детских учреждений. Руководители либо сотрудники учреждений завели странички в социальных сетях, на которых регулярно размещают информацию о событиях, происходящих в их домах, об успехах и достижениях своих воспитанников. Информация сопровождается фотографиями, что позволяет наблюдать за жизнью детей онлайн. Участники социальных сетей в Интернете имеют возможность быстрого обмена информацией, получения консультаций, установления договоренностей о совместных мероприятиях, сотрудники учреждений делятся друг с другом опытом работы. </w:t>
      </w:r>
    </w:p>
    <w:p w:rsidR="003800DE" w:rsidRPr="004F4933" w:rsidRDefault="003800DE" w:rsidP="003800DE">
      <w:pPr>
        <w:ind w:firstLine="709"/>
        <w:jc w:val="both"/>
        <w:rPr>
          <w:sz w:val="28"/>
          <w:szCs w:val="28"/>
        </w:rPr>
      </w:pPr>
      <w:r w:rsidRPr="004F4933">
        <w:rPr>
          <w:color w:val="181818"/>
          <w:sz w:val="28"/>
          <w:szCs w:val="28"/>
        </w:rPr>
        <w:t xml:space="preserve">Важной гарантией социальной поддержки </w:t>
      </w:r>
      <w:r w:rsidRPr="004F4933">
        <w:rPr>
          <w:b/>
          <w:color w:val="181818"/>
          <w:sz w:val="28"/>
          <w:szCs w:val="28"/>
        </w:rPr>
        <w:t>детей сирот и детей, оставшихся без попечения родителей</w:t>
      </w:r>
      <w:r w:rsidRPr="004F4933">
        <w:rPr>
          <w:color w:val="181818"/>
          <w:sz w:val="28"/>
          <w:szCs w:val="28"/>
        </w:rPr>
        <w:t xml:space="preserve">, является предоставление им </w:t>
      </w:r>
      <w:r w:rsidRPr="004F4933">
        <w:rPr>
          <w:b/>
          <w:color w:val="181818"/>
          <w:sz w:val="28"/>
          <w:szCs w:val="28"/>
        </w:rPr>
        <w:t>жилых помещений</w:t>
      </w:r>
      <w:r w:rsidRPr="004F4933">
        <w:rPr>
          <w:sz w:val="28"/>
          <w:szCs w:val="28"/>
        </w:rPr>
        <w:t>.</w:t>
      </w:r>
    </w:p>
    <w:p w:rsidR="003800DE" w:rsidRPr="004F4933" w:rsidRDefault="003800DE" w:rsidP="003800DE">
      <w:pPr>
        <w:autoSpaceDE w:val="0"/>
        <w:autoSpaceDN w:val="0"/>
        <w:adjustRightInd w:val="0"/>
        <w:ind w:firstLine="540"/>
        <w:jc w:val="both"/>
        <w:rPr>
          <w:color w:val="00B050"/>
          <w:sz w:val="28"/>
          <w:szCs w:val="28"/>
        </w:rPr>
      </w:pPr>
      <w:r w:rsidRPr="004F4933">
        <w:rPr>
          <w:sz w:val="28"/>
          <w:szCs w:val="28"/>
        </w:rPr>
        <w:t xml:space="preserve">Рекомендации Уполномоченного о необходимости изменения законодательства о предоставлении жилья детям-сиротам и детям, оставшимся без попечения родителей, а также лицам из их числа нашли отражение в  Федеральном </w:t>
      </w:r>
      <w:hyperlink r:id="rId15" w:history="1">
        <w:r w:rsidRPr="004F4933">
          <w:rPr>
            <w:sz w:val="28"/>
            <w:szCs w:val="28"/>
          </w:rPr>
          <w:t>законе</w:t>
        </w:r>
      </w:hyperlink>
      <w:r w:rsidRPr="004F4933">
        <w:rPr>
          <w:sz w:val="28"/>
          <w:szCs w:val="28"/>
        </w:rPr>
        <w:t xml:space="preserve"> от 29 февраля 2012 года № 15-ФЗ</w:t>
      </w:r>
      <w:r w:rsidRPr="004F4933">
        <w:rPr>
          <w:rStyle w:val="ab"/>
          <w:sz w:val="28"/>
          <w:szCs w:val="28"/>
        </w:rPr>
        <w:footnoteReference w:id="4"/>
      </w:r>
      <w:r w:rsidRPr="004F4933">
        <w:rPr>
          <w:sz w:val="28"/>
          <w:szCs w:val="28"/>
        </w:rPr>
        <w:t xml:space="preserve">, вступившем в силу 1 января 2013 года. </w:t>
      </w:r>
      <w:hyperlink r:id="rId16" w:history="1">
        <w:r w:rsidRPr="004F4933">
          <w:rPr>
            <w:sz w:val="28"/>
            <w:szCs w:val="28"/>
          </w:rPr>
          <w:t>Закон</w:t>
        </w:r>
      </w:hyperlink>
      <w:r w:rsidRPr="004F4933">
        <w:rPr>
          <w:sz w:val="28"/>
          <w:szCs w:val="28"/>
        </w:rPr>
        <w:t xml:space="preserve"> изменил схему обеспечения жильем детей-сирот и детей, оставшихся без попечения родителей, а также значительно расширил круг лиц, имеющих право на получение жилья. </w:t>
      </w:r>
    </w:p>
    <w:p w:rsidR="003800DE" w:rsidRPr="004F4933" w:rsidRDefault="003800DE" w:rsidP="003800DE">
      <w:pPr>
        <w:autoSpaceDE w:val="0"/>
        <w:autoSpaceDN w:val="0"/>
        <w:adjustRightInd w:val="0"/>
        <w:ind w:firstLine="540"/>
        <w:jc w:val="both"/>
        <w:rPr>
          <w:color w:val="00B050"/>
          <w:sz w:val="28"/>
          <w:szCs w:val="28"/>
        </w:rPr>
      </w:pPr>
      <w:r w:rsidRPr="004F4933">
        <w:rPr>
          <w:sz w:val="28"/>
          <w:szCs w:val="28"/>
        </w:rPr>
        <w:t>В регионе остро стоит вопрос обеспечения жилыми помещениями лиц названной категории. Процент обеспеченности жильем от фактической потребности составляет лишь 8%. Остается не обеспеченными жильем  более 1200 лиц данной категории. Ежегодно список лиц, подлеющих обеспечению жилыми помещениями, увеличивается. Предусмотренный объем бюджетных средств на обеспечение жильем  сирот рассчитывается исходя из возможностей областного бюджета на 100 человек, а не из фактического числа очередников.</w:t>
      </w:r>
      <w:r w:rsidRPr="004F4933">
        <w:rPr>
          <w:color w:val="00B050"/>
          <w:sz w:val="28"/>
          <w:szCs w:val="28"/>
        </w:rPr>
        <w:t xml:space="preserve"> </w:t>
      </w:r>
    </w:p>
    <w:p w:rsidR="003800DE" w:rsidRPr="004F4933" w:rsidRDefault="003800DE" w:rsidP="003800DE">
      <w:pPr>
        <w:ind w:firstLine="708"/>
        <w:jc w:val="both"/>
        <w:rPr>
          <w:sz w:val="28"/>
          <w:szCs w:val="28"/>
        </w:rPr>
      </w:pPr>
      <w:r w:rsidRPr="004F4933">
        <w:rPr>
          <w:b/>
          <w:sz w:val="28"/>
          <w:szCs w:val="28"/>
          <w:lang w:eastAsia="ar-SA"/>
        </w:rPr>
        <w:t>Обеспечение жилыми помещениями детей-сирот и детей, оставшихся без попечения родителей,</w:t>
      </w:r>
      <w:r w:rsidRPr="004F4933">
        <w:rPr>
          <w:sz w:val="28"/>
          <w:szCs w:val="28"/>
          <w:lang w:eastAsia="ar-SA"/>
        </w:rPr>
        <w:t xml:space="preserve"> осуществляется </w:t>
      </w:r>
      <w:r w:rsidRPr="004F4933">
        <w:rPr>
          <w:sz w:val="28"/>
          <w:szCs w:val="28"/>
        </w:rPr>
        <w:t>в рамках государственной программы Калининградской области «Социальная поддержка населения», утвержденной постановлением Правительства Калининградской области от 18 ноября 2013 года № 848.</w:t>
      </w:r>
    </w:p>
    <w:p w:rsidR="003800DE" w:rsidRPr="004F4933" w:rsidRDefault="003800DE" w:rsidP="003800DE">
      <w:pPr>
        <w:ind w:firstLine="709"/>
        <w:jc w:val="both"/>
        <w:rPr>
          <w:sz w:val="28"/>
          <w:szCs w:val="28"/>
        </w:rPr>
      </w:pPr>
      <w:r w:rsidRPr="004F4933">
        <w:rPr>
          <w:sz w:val="28"/>
          <w:szCs w:val="28"/>
        </w:rPr>
        <w:t xml:space="preserve">По состоянию на 1 января 2018 года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 Калининградской </w:t>
      </w:r>
      <w:r w:rsidRPr="004F4933">
        <w:rPr>
          <w:sz w:val="28"/>
          <w:szCs w:val="28"/>
        </w:rPr>
        <w:lastRenderedPageBreak/>
        <w:t>области, включено 2050 человек, из них право на жилое помещение имеют в 2018 году 1505 человек (1287 человек, у которых право уже наступило, и 218 человек, у которых оно наступает в течение 2018 года).</w:t>
      </w:r>
    </w:p>
    <w:p w:rsidR="003800DE" w:rsidRPr="004F4933" w:rsidRDefault="003800DE" w:rsidP="003800DE">
      <w:pPr>
        <w:ind w:firstLine="709"/>
        <w:jc w:val="both"/>
        <w:rPr>
          <w:sz w:val="28"/>
          <w:szCs w:val="28"/>
        </w:rPr>
      </w:pPr>
      <w:r w:rsidRPr="004F4933">
        <w:rPr>
          <w:sz w:val="28"/>
          <w:szCs w:val="28"/>
        </w:rPr>
        <w:t>В 2017 году н</w:t>
      </w:r>
      <w:r w:rsidRPr="004F4933">
        <w:rPr>
          <w:bCs/>
          <w:sz w:val="28"/>
          <w:szCs w:val="28"/>
        </w:rPr>
        <w:t>а обеспечение жильем детей-сирот Правительством области выделены бюджетные ассигнования  в объеме 137 985,5</w:t>
      </w:r>
      <w:r w:rsidRPr="004F4933">
        <w:rPr>
          <w:sz w:val="28"/>
          <w:szCs w:val="28"/>
        </w:rPr>
        <w:t xml:space="preserve"> </w:t>
      </w:r>
      <w:r w:rsidRPr="004F4933">
        <w:rPr>
          <w:bCs/>
          <w:sz w:val="28"/>
          <w:szCs w:val="28"/>
        </w:rPr>
        <w:t>тыс. рублей, в том числе средства областного бюджета 100 000 тыс. рублей, средства федерального бюджета составляют 37 985,5 тыс. рублей.</w:t>
      </w:r>
      <w:r w:rsidRPr="004F4933">
        <w:rPr>
          <w:sz w:val="28"/>
          <w:szCs w:val="28"/>
        </w:rPr>
        <w:t xml:space="preserve"> </w:t>
      </w:r>
    </w:p>
    <w:p w:rsidR="003800DE" w:rsidRPr="004F4933" w:rsidRDefault="003800DE" w:rsidP="003800DE">
      <w:pPr>
        <w:ind w:firstLine="709"/>
        <w:contextualSpacing/>
        <w:jc w:val="both"/>
        <w:rPr>
          <w:sz w:val="28"/>
          <w:szCs w:val="28"/>
        </w:rPr>
      </w:pPr>
      <w:r w:rsidRPr="004F4933">
        <w:rPr>
          <w:sz w:val="28"/>
          <w:szCs w:val="28"/>
        </w:rPr>
        <w:t xml:space="preserve">На указанные средства в 2017 году приобретено и оформлено в собственность Калининградской области 98 квартир для обеспечения жилыми помещениями детей-сирот. </w:t>
      </w:r>
    </w:p>
    <w:p w:rsidR="003800DE" w:rsidRPr="004F4933" w:rsidRDefault="003800DE" w:rsidP="003800DE">
      <w:pPr>
        <w:ind w:firstLine="709"/>
        <w:contextualSpacing/>
        <w:jc w:val="both"/>
        <w:rPr>
          <w:sz w:val="28"/>
          <w:szCs w:val="28"/>
        </w:rPr>
      </w:pPr>
      <w:r w:rsidRPr="004F4933">
        <w:rPr>
          <w:sz w:val="28"/>
          <w:szCs w:val="28"/>
        </w:rPr>
        <w:t>За 2017 год благоустроенными жилыми помещениями по договору найма специализированного жилого помещения Калининградской области обеспечено 112 человек из числа детей-сирот и детей, оставшихся без попечения родителей.</w:t>
      </w:r>
    </w:p>
    <w:p w:rsidR="003800DE" w:rsidRPr="004F4933" w:rsidRDefault="003800DE" w:rsidP="003800DE">
      <w:pPr>
        <w:autoSpaceDE w:val="0"/>
        <w:autoSpaceDN w:val="0"/>
        <w:adjustRightInd w:val="0"/>
        <w:ind w:firstLine="540"/>
        <w:jc w:val="both"/>
        <w:rPr>
          <w:sz w:val="28"/>
          <w:szCs w:val="28"/>
        </w:rPr>
      </w:pPr>
      <w:r w:rsidRPr="004F4933">
        <w:rPr>
          <w:sz w:val="28"/>
          <w:szCs w:val="28"/>
        </w:rPr>
        <w:t xml:space="preserve">Во исполнение требований </w:t>
      </w:r>
      <w:r>
        <w:rPr>
          <w:sz w:val="28"/>
          <w:szCs w:val="28"/>
        </w:rPr>
        <w:t xml:space="preserve">областной </w:t>
      </w:r>
      <w:r w:rsidRPr="004F4933">
        <w:rPr>
          <w:sz w:val="28"/>
          <w:szCs w:val="28"/>
        </w:rPr>
        <w:t>Прокуратуры Правительством области принято решение об увеличении в 2018 году финансирования названных социальных обязательств  из средств областного бюджета на 60 000 тыс.рублей.</w:t>
      </w:r>
    </w:p>
    <w:p w:rsidR="003800DE" w:rsidRPr="004F4933" w:rsidRDefault="003800DE" w:rsidP="003800DE">
      <w:pPr>
        <w:pStyle w:val="161"/>
        <w:spacing w:line="240" w:lineRule="auto"/>
        <w:ind w:right="23"/>
        <w:rPr>
          <w:rStyle w:val="1656"/>
          <w:rFonts w:ascii="Times New Roman" w:hAnsi="Times New Roman" w:cs="Times New Roman"/>
          <w:sz w:val="28"/>
          <w:szCs w:val="28"/>
        </w:rPr>
      </w:pPr>
      <w:r w:rsidRPr="004F4933">
        <w:rPr>
          <w:rStyle w:val="1656"/>
          <w:rFonts w:ascii="Times New Roman" w:hAnsi="Times New Roman" w:cs="Times New Roman"/>
          <w:color w:val="C00000"/>
          <w:sz w:val="28"/>
          <w:szCs w:val="28"/>
        </w:rPr>
        <w:tab/>
      </w:r>
      <w:r w:rsidRPr="004F4933">
        <w:rPr>
          <w:rStyle w:val="1656"/>
          <w:rFonts w:ascii="Times New Roman" w:hAnsi="Times New Roman" w:cs="Times New Roman"/>
          <w:sz w:val="28"/>
          <w:szCs w:val="28"/>
        </w:rPr>
        <w:t>Отсутствие жилья — одна из основных проблем, с которой сталкиваются дети-сироты после вы</w:t>
      </w:r>
      <w:r w:rsidRPr="004F4933">
        <w:rPr>
          <w:rStyle w:val="1656"/>
          <w:rFonts w:ascii="Times New Roman" w:hAnsi="Times New Roman" w:cs="Times New Roman"/>
          <w:sz w:val="28"/>
          <w:szCs w:val="28"/>
        </w:rPr>
        <w:softHyphen/>
        <w:t>пуска из организаций для детей данной категории и учреждений профессио</w:t>
      </w:r>
      <w:r w:rsidRPr="004F4933">
        <w:rPr>
          <w:rStyle w:val="1656"/>
          <w:rFonts w:ascii="Times New Roman" w:hAnsi="Times New Roman" w:cs="Times New Roman"/>
          <w:sz w:val="28"/>
          <w:szCs w:val="28"/>
        </w:rPr>
        <w:softHyphen/>
        <w:t>нального образования, испытывая при этом дополнительные трудности при трудоустройстве, получении</w:t>
      </w:r>
      <w:r w:rsidRPr="004F4933">
        <w:rPr>
          <w:rStyle w:val="1655"/>
          <w:rFonts w:ascii="Times New Roman" w:hAnsi="Times New Roman" w:cs="Times New Roman"/>
          <w:sz w:val="28"/>
          <w:szCs w:val="28"/>
        </w:rPr>
        <w:t xml:space="preserve"> </w:t>
      </w:r>
      <w:r w:rsidRPr="004F4933">
        <w:rPr>
          <w:rStyle w:val="1656"/>
          <w:rFonts w:ascii="Times New Roman" w:hAnsi="Times New Roman" w:cs="Times New Roman"/>
          <w:sz w:val="28"/>
          <w:szCs w:val="28"/>
        </w:rPr>
        <w:t xml:space="preserve">медицинской помощи, материальные затраты на аренду жилья. </w:t>
      </w:r>
    </w:p>
    <w:p w:rsidR="003800DE" w:rsidRPr="004F4933" w:rsidRDefault="003800DE" w:rsidP="003800DE">
      <w:pPr>
        <w:ind w:firstLine="540"/>
        <w:jc w:val="both"/>
        <w:rPr>
          <w:color w:val="00B050"/>
          <w:sz w:val="28"/>
          <w:szCs w:val="28"/>
        </w:rPr>
      </w:pPr>
      <w:r w:rsidRPr="004F4933">
        <w:rPr>
          <w:rStyle w:val="1656"/>
          <w:rFonts w:eastAsiaTheme="majorEastAsia"/>
          <w:color w:val="C00000"/>
          <w:sz w:val="28"/>
          <w:szCs w:val="28"/>
        </w:rPr>
        <w:tab/>
      </w:r>
      <w:r w:rsidRPr="004F4933">
        <w:rPr>
          <w:sz w:val="28"/>
          <w:szCs w:val="28"/>
        </w:rPr>
        <w:t>В целях скорейшего получения жилых помещений лица из числа детей-сирот и детей, оставшихся без попечения родителей, включенные в Список, вынуждены обращаться в суды, которые удовлетворяют их исковые требования. Судами области в 2017 году рассмотрено порядка 125 гражданских дел об обязании Правительства области предоставить жилые помещения лицам из числа детей-сирот и детей, оставшихся без попечения родителей, из них 96 решений вступили в законную силу.</w:t>
      </w:r>
    </w:p>
    <w:p w:rsidR="003800DE" w:rsidRPr="004F4933" w:rsidRDefault="003800DE" w:rsidP="003800DE">
      <w:pPr>
        <w:ind w:firstLine="540"/>
        <w:jc w:val="both"/>
        <w:rPr>
          <w:sz w:val="28"/>
          <w:szCs w:val="28"/>
        </w:rPr>
      </w:pPr>
      <w:r w:rsidRPr="004F4933">
        <w:rPr>
          <w:sz w:val="28"/>
          <w:szCs w:val="28"/>
        </w:rPr>
        <w:t>При этом обеспечение указанной категории граждан жильём переходит в плоскость исполнительного производства. В связи с ростом числа судебных решений о предоставлении жилых помещений, по сути, происходит формирование двух очередей: по итогам рассмотрения исковых заявлений в судебных инстанциях и, непосредственно, заявлений детей-сирот и детей, оставшихся без попечения родителей, лиц из их числа, состоящих в Списке.</w:t>
      </w:r>
    </w:p>
    <w:p w:rsidR="003800DE" w:rsidRPr="00887B2B" w:rsidRDefault="003800DE" w:rsidP="003800DE">
      <w:pPr>
        <w:pStyle w:val="161"/>
        <w:spacing w:line="240" w:lineRule="auto"/>
        <w:ind w:right="23"/>
        <w:rPr>
          <w:rFonts w:ascii="Times New Roman" w:hAnsi="Times New Roman" w:cs="Times New Roman"/>
          <w:b/>
          <w:i/>
          <w:color w:val="0070C0"/>
          <w:sz w:val="28"/>
          <w:szCs w:val="28"/>
        </w:rPr>
      </w:pPr>
      <w:r w:rsidRPr="004F4933">
        <w:rPr>
          <w:rStyle w:val="1656"/>
          <w:rFonts w:ascii="Times New Roman" w:hAnsi="Times New Roman" w:cs="Times New Roman"/>
          <w:i/>
          <w:color w:val="0070C0"/>
          <w:sz w:val="28"/>
          <w:szCs w:val="28"/>
        </w:rPr>
        <w:tab/>
      </w:r>
      <w:r w:rsidRPr="00887B2B">
        <w:rPr>
          <w:rStyle w:val="1656"/>
          <w:rFonts w:ascii="Times New Roman" w:hAnsi="Times New Roman" w:cs="Times New Roman"/>
          <w:b/>
          <w:i/>
          <w:color w:val="0070C0"/>
          <w:sz w:val="28"/>
          <w:szCs w:val="28"/>
        </w:rPr>
        <w:t>Так,</w:t>
      </w:r>
      <w:r w:rsidRPr="00887B2B">
        <w:rPr>
          <w:rStyle w:val="1656"/>
          <w:rFonts w:ascii="Times New Roman" w:hAnsi="Times New Roman" w:cs="Times New Roman"/>
          <w:b/>
          <w:color w:val="0070C0"/>
          <w:sz w:val="28"/>
          <w:szCs w:val="28"/>
        </w:rPr>
        <w:t xml:space="preserve"> </w:t>
      </w:r>
      <w:r w:rsidRPr="00887B2B">
        <w:rPr>
          <w:rFonts w:ascii="Times New Roman" w:hAnsi="Times New Roman" w:cs="Times New Roman"/>
          <w:b/>
          <w:i/>
          <w:color w:val="0070C0"/>
          <w:sz w:val="28"/>
          <w:szCs w:val="28"/>
        </w:rPr>
        <w:t xml:space="preserve"> в мой адрес обратился гражданин Г., проживающий в Гурьевском р-не, по вопросу неисполнения судебного решения о предоставлении ему жилья.</w:t>
      </w:r>
    </w:p>
    <w:p w:rsidR="003800DE" w:rsidRPr="00887B2B" w:rsidRDefault="003800DE" w:rsidP="003800DE">
      <w:pPr>
        <w:jc w:val="both"/>
        <w:rPr>
          <w:b/>
          <w:i/>
          <w:color w:val="0070C0"/>
          <w:sz w:val="28"/>
          <w:szCs w:val="28"/>
        </w:rPr>
      </w:pPr>
      <w:r w:rsidRPr="00887B2B">
        <w:rPr>
          <w:b/>
          <w:i/>
          <w:color w:val="0070C0"/>
          <w:sz w:val="28"/>
          <w:szCs w:val="28"/>
        </w:rPr>
        <w:t xml:space="preserve"> </w:t>
      </w:r>
      <w:r w:rsidRPr="00887B2B">
        <w:rPr>
          <w:b/>
          <w:i/>
          <w:color w:val="0070C0"/>
          <w:sz w:val="28"/>
          <w:szCs w:val="28"/>
        </w:rPr>
        <w:tab/>
        <w:t>Г.  19 лет, относится к категории лиц из числа детей-сирот и детей, оставшихся без попечения родителей. Одаренный молодой человек получил среднее профессиональное образование, является лауреатом многочисленны</w:t>
      </w:r>
      <w:r>
        <w:rPr>
          <w:b/>
          <w:i/>
          <w:color w:val="0070C0"/>
          <w:sz w:val="28"/>
          <w:szCs w:val="28"/>
        </w:rPr>
        <w:t>х</w:t>
      </w:r>
      <w:r w:rsidRPr="00887B2B">
        <w:rPr>
          <w:b/>
          <w:i/>
          <w:color w:val="0070C0"/>
          <w:sz w:val="28"/>
          <w:szCs w:val="28"/>
        </w:rPr>
        <w:t xml:space="preserve"> творческих конкурсов; участник и победитель патриотических фестивалей; призёр регионального вокального конкурса "</w:t>
      </w:r>
      <w:r>
        <w:rPr>
          <w:b/>
          <w:i/>
          <w:color w:val="0070C0"/>
          <w:sz w:val="28"/>
          <w:szCs w:val="28"/>
        </w:rPr>
        <w:t>Одарённые дети- будущее России"</w:t>
      </w:r>
      <w:r w:rsidRPr="00887B2B">
        <w:rPr>
          <w:b/>
          <w:i/>
          <w:color w:val="0070C0"/>
          <w:sz w:val="28"/>
          <w:szCs w:val="28"/>
        </w:rPr>
        <w:t>.</w:t>
      </w:r>
    </w:p>
    <w:p w:rsidR="003800DE" w:rsidRPr="00887B2B" w:rsidRDefault="003800DE" w:rsidP="003800DE">
      <w:pPr>
        <w:jc w:val="both"/>
        <w:rPr>
          <w:b/>
          <w:i/>
          <w:color w:val="0070C0"/>
          <w:sz w:val="28"/>
          <w:szCs w:val="28"/>
        </w:rPr>
      </w:pPr>
      <w:r w:rsidRPr="00887B2B">
        <w:rPr>
          <w:b/>
          <w:i/>
          <w:color w:val="0070C0"/>
          <w:sz w:val="28"/>
          <w:szCs w:val="28"/>
        </w:rPr>
        <w:lastRenderedPageBreak/>
        <w:t xml:space="preserve">          Решением Центрального районного суда </w:t>
      </w:r>
      <w:r>
        <w:rPr>
          <w:b/>
          <w:i/>
          <w:color w:val="0070C0"/>
          <w:sz w:val="28"/>
          <w:szCs w:val="28"/>
        </w:rPr>
        <w:t xml:space="preserve">города Калининграда </w:t>
      </w:r>
      <w:r w:rsidRPr="00887B2B">
        <w:rPr>
          <w:b/>
          <w:i/>
          <w:color w:val="0070C0"/>
          <w:sz w:val="28"/>
          <w:szCs w:val="28"/>
        </w:rPr>
        <w:t>от</w:t>
      </w:r>
      <w:r w:rsidRPr="00887B2B">
        <w:rPr>
          <w:b/>
          <w:i/>
          <w:color w:val="0070C0"/>
          <w:sz w:val="28"/>
          <w:szCs w:val="28"/>
        </w:rPr>
        <w:tab/>
        <w:t xml:space="preserve">24 мая 2017 года удовлетворен иск заявителя о  предоставлении ему жилого помещения.  2 августа 2017 года Калининградским областным судом решение суда оставлено без изменения, апелляционная жалоба Правительства Калининградской области без удовлетворения. </w:t>
      </w:r>
    </w:p>
    <w:p w:rsidR="003800DE" w:rsidRPr="00887B2B" w:rsidRDefault="003800DE" w:rsidP="003800DE">
      <w:pPr>
        <w:ind w:firstLine="708"/>
        <w:jc w:val="both"/>
        <w:rPr>
          <w:b/>
          <w:i/>
          <w:color w:val="0070C0"/>
          <w:sz w:val="28"/>
          <w:szCs w:val="28"/>
        </w:rPr>
      </w:pPr>
      <w:r w:rsidRPr="00887B2B">
        <w:rPr>
          <w:b/>
          <w:i/>
          <w:color w:val="0070C0"/>
          <w:sz w:val="28"/>
          <w:szCs w:val="28"/>
        </w:rPr>
        <w:t>Однако до настоящего времени судебное решение не исполнено, чем нарушается конституционное право заявителя на жилище, а также его право на справедливый суд.</w:t>
      </w:r>
    </w:p>
    <w:p w:rsidR="003800DE" w:rsidRPr="00887B2B" w:rsidRDefault="003800DE" w:rsidP="003800DE">
      <w:pPr>
        <w:pStyle w:val="a3"/>
        <w:spacing w:before="0" w:line="240" w:lineRule="auto"/>
        <w:ind w:left="60" w:right="-1"/>
        <w:rPr>
          <w:b/>
          <w:i/>
          <w:color w:val="0070C0"/>
        </w:rPr>
      </w:pPr>
      <w:r w:rsidRPr="00887B2B">
        <w:rPr>
          <w:b/>
          <w:i/>
          <w:color w:val="0070C0"/>
        </w:rPr>
        <w:t>Обращение Г. было направлено Уполномоченным Министру социальной политики области, Главному судебному приставу с ходатайством о содействии заявителю в реализации его прав.</w:t>
      </w:r>
    </w:p>
    <w:p w:rsidR="003800DE" w:rsidRPr="00D9098B" w:rsidRDefault="003800DE" w:rsidP="003800DE">
      <w:pPr>
        <w:pStyle w:val="a3"/>
        <w:spacing w:before="0" w:line="240" w:lineRule="auto"/>
        <w:ind w:right="20"/>
        <w:rPr>
          <w:rStyle w:val="1656"/>
          <w:b/>
          <w:i/>
          <w:color w:val="0070C0"/>
        </w:rPr>
      </w:pPr>
      <w:r w:rsidRPr="00887B2B">
        <w:rPr>
          <w:b/>
          <w:i/>
          <w:color w:val="0070C0"/>
        </w:rPr>
        <w:t>Правительство области обратилось в Центральный районный суд с заявлением о предоставлении отсрочки исполнения решения суда. Министерством обещано, что по мере формирования специализированного жилищного фонда будет рассмотрен вопрос о возможности предоставления Г. жилого помещения.</w:t>
      </w:r>
    </w:p>
    <w:p w:rsidR="003800DE" w:rsidRPr="007F1469" w:rsidRDefault="003800DE" w:rsidP="003800DE">
      <w:pPr>
        <w:pStyle w:val="a3"/>
        <w:spacing w:before="0" w:line="240" w:lineRule="auto"/>
        <w:ind w:right="23" w:firstLine="697"/>
      </w:pPr>
      <w:r w:rsidRPr="004F4933">
        <w:t xml:space="preserve">При таких обстоятельствах необходимо  </w:t>
      </w:r>
      <w:r w:rsidRPr="004F4933">
        <w:rPr>
          <w:b/>
        </w:rPr>
        <w:t xml:space="preserve">предусмотреть гарантии предоставления условий для временного проживания ребенка до </w:t>
      </w:r>
      <w:r w:rsidRPr="007F1469">
        <w:rPr>
          <w:b/>
        </w:rPr>
        <w:t xml:space="preserve">получения жилья </w:t>
      </w:r>
      <w:r w:rsidRPr="007F1469">
        <w:t>(например, социальная гостиница, наем жилья и т.п.).</w:t>
      </w:r>
    </w:p>
    <w:p w:rsidR="003800DE" w:rsidRPr="007F1469" w:rsidRDefault="003800DE" w:rsidP="003800DE">
      <w:pPr>
        <w:pStyle w:val="a3"/>
        <w:spacing w:before="0" w:line="240" w:lineRule="auto"/>
        <w:ind w:right="23" w:firstLine="697"/>
        <w:rPr>
          <w:rFonts w:eastAsia="Times New Roman"/>
        </w:rPr>
      </w:pPr>
      <w:r w:rsidRPr="007F1469">
        <w:t xml:space="preserve">Следует отметить, что </w:t>
      </w:r>
      <w:r w:rsidRPr="007F1469">
        <w:rPr>
          <w:rFonts w:eastAsia="Times New Roman"/>
        </w:rPr>
        <w:t xml:space="preserve">в декабре 2017 года Комитетом Госдумы РФ по вопросам семьи, женщин и детей на рассмотрение Государственной Думы РФ был внесен правительственный законопроект, направленный на </w:t>
      </w:r>
      <w:r w:rsidRPr="007F1469">
        <w:rPr>
          <w:rFonts w:eastAsia="Times New Roman"/>
          <w:b/>
        </w:rPr>
        <w:t>совершенствование механизма обеспечения жильем детей-сирот и детей, оставшихся без попечения родителей</w:t>
      </w:r>
      <w:r w:rsidRPr="007F1469">
        <w:rPr>
          <w:rFonts w:eastAsia="Times New Roman"/>
        </w:rPr>
        <w:t>, лиц из числа детей-сирот и детей, оставшихся без попечения родителей, формирование единой и стабильной административной практики в сфере обеспечения жилыми помещениями указанных категорий граждан и повышение государственных гарантий защиты их жилищных прав, что позволит исключить многочисленные случаи обращения детей-сирот и лиц из числа детей-сирот в суд за защитой своих прав.</w:t>
      </w:r>
    </w:p>
    <w:p w:rsidR="003800DE" w:rsidRPr="007F1469" w:rsidRDefault="003800DE" w:rsidP="003800DE">
      <w:pPr>
        <w:pStyle w:val="a3"/>
        <w:spacing w:before="0" w:line="240" w:lineRule="auto"/>
        <w:ind w:right="23" w:firstLine="697"/>
        <w:rPr>
          <w:rFonts w:eastAsia="Times New Roman"/>
        </w:rPr>
      </w:pPr>
      <w:r w:rsidRPr="007F1469">
        <w:rPr>
          <w:rFonts w:eastAsia="Times New Roman"/>
        </w:rPr>
        <w:t>В целях установления единого порядка учета детей-сирот и лиц из числа детей-сирот, подлежащих обеспечению жилыми помещениями, и формирования соответствующего регионального списка законопроектом предполагается внести изменения, направленные на уточнение порядка включения и исключения их из списка на получение жилья.</w:t>
      </w:r>
    </w:p>
    <w:p w:rsidR="003800DE" w:rsidRPr="007F1469" w:rsidRDefault="003800DE" w:rsidP="003800DE">
      <w:pPr>
        <w:pStyle w:val="a3"/>
        <w:spacing w:before="0" w:line="240" w:lineRule="auto"/>
        <w:ind w:right="23" w:firstLine="697"/>
        <w:rPr>
          <w:rFonts w:eastAsia="Times New Roman"/>
        </w:rPr>
      </w:pPr>
      <w:r w:rsidRPr="007F1469">
        <w:rPr>
          <w:rFonts w:eastAsia="Times New Roman"/>
        </w:rPr>
        <w:t>В настоящее время список формируется органами исполнительной власти субъекта РФ самостоятельно в соответствии с установленным ими порядком. В силу различных причин действующий порядок не в полной мере обеспечивает своевременное включение в список всех детей-сирот и детей, оставшихся без попечения родителей, имеющих право на обеспечение их жильем.</w:t>
      </w:r>
    </w:p>
    <w:p w:rsidR="003800DE" w:rsidRPr="007F1469" w:rsidRDefault="003800DE" w:rsidP="003800DE">
      <w:pPr>
        <w:shd w:val="clear" w:color="auto" w:fill="FFFFFF"/>
        <w:jc w:val="both"/>
        <w:textAlignment w:val="baseline"/>
        <w:rPr>
          <w:sz w:val="28"/>
          <w:szCs w:val="28"/>
        </w:rPr>
      </w:pPr>
      <w:r w:rsidRPr="007F1469">
        <w:rPr>
          <w:sz w:val="28"/>
          <w:szCs w:val="28"/>
        </w:rPr>
        <w:tab/>
        <w:t xml:space="preserve">Предлагается предоставить возможность законным представителям указанных детей самостоятельно подавать заявления о включении детей в список, что будет гарантией последующего предоставления последним жилья. Одновременно на органы опеки и попечительства возлагается </w:t>
      </w:r>
      <w:r w:rsidRPr="007F1469">
        <w:rPr>
          <w:sz w:val="28"/>
          <w:szCs w:val="28"/>
        </w:rPr>
        <w:lastRenderedPageBreak/>
        <w:t>осуществление контроля за своевременной подачей законными представителями детей-сирот заявления о включении детей в список. В случае неподачи законными представителями соответствующего заявления орган опеки и попечительства обязан принять меры по включению детей в список.</w:t>
      </w:r>
    </w:p>
    <w:p w:rsidR="003800DE" w:rsidRPr="007F1469" w:rsidRDefault="003800DE" w:rsidP="003800DE">
      <w:pPr>
        <w:shd w:val="clear" w:color="auto" w:fill="FFFFFF"/>
        <w:jc w:val="both"/>
        <w:textAlignment w:val="baseline"/>
        <w:rPr>
          <w:sz w:val="28"/>
          <w:szCs w:val="28"/>
        </w:rPr>
      </w:pPr>
      <w:r w:rsidRPr="007F1469">
        <w:rPr>
          <w:sz w:val="28"/>
          <w:szCs w:val="28"/>
        </w:rPr>
        <w:tab/>
        <w:t>Законопроектом предлагается ввести уточнение, согласно которому жилые помещения предоставляются детям-сиротам и лицам из числа детей-сирот по их заявлению в письменной форме при достижении ими возраста 18 лет или приобретении полной дееспособности до достижения возраста 18 лет.</w:t>
      </w:r>
    </w:p>
    <w:p w:rsidR="003800DE" w:rsidRPr="007F1469" w:rsidRDefault="003800DE" w:rsidP="003800DE">
      <w:pPr>
        <w:shd w:val="clear" w:color="auto" w:fill="FFFFFF"/>
        <w:jc w:val="both"/>
        <w:textAlignment w:val="baseline"/>
        <w:rPr>
          <w:sz w:val="28"/>
          <w:szCs w:val="28"/>
        </w:rPr>
      </w:pPr>
      <w:r w:rsidRPr="007F1469">
        <w:rPr>
          <w:sz w:val="28"/>
          <w:szCs w:val="28"/>
        </w:rPr>
        <w:tab/>
        <w:t>Законопроектом также устанавливается единый порядок формирования списка, а также предлагается наделить Правительство РФ полномочием по установлению такого порядка.</w:t>
      </w:r>
    </w:p>
    <w:p w:rsidR="003800DE" w:rsidRPr="007F1469" w:rsidRDefault="003800DE" w:rsidP="003800DE">
      <w:pPr>
        <w:shd w:val="clear" w:color="auto" w:fill="FFFFFF"/>
        <w:jc w:val="both"/>
        <w:textAlignment w:val="baseline"/>
        <w:rPr>
          <w:sz w:val="28"/>
          <w:szCs w:val="28"/>
        </w:rPr>
      </w:pPr>
      <w:r w:rsidRPr="007F1469">
        <w:rPr>
          <w:sz w:val="28"/>
          <w:szCs w:val="28"/>
        </w:rPr>
        <w:tab/>
        <w:t>Предлагается внести изменения, согласно которым в случае, если совместное проживание граждан, лишенных родительских прав, с детьми, в отношении которых они лишены родительских прав, признано</w:t>
      </w:r>
      <w:r w:rsidRPr="007F1469">
        <w:rPr>
          <w:sz w:val="28"/>
          <w:szCs w:val="28"/>
        </w:rPr>
        <w:br/>
        <w:t>судом невозможным, они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РФ.</w:t>
      </w:r>
    </w:p>
    <w:p w:rsidR="003800DE" w:rsidRPr="007F1469" w:rsidRDefault="003800DE" w:rsidP="003800DE">
      <w:pPr>
        <w:shd w:val="clear" w:color="auto" w:fill="FFFFFF"/>
        <w:jc w:val="both"/>
        <w:textAlignment w:val="baseline"/>
        <w:rPr>
          <w:sz w:val="28"/>
          <w:szCs w:val="28"/>
        </w:rPr>
      </w:pPr>
      <w:r w:rsidRPr="007F1469">
        <w:rPr>
          <w:sz w:val="28"/>
          <w:szCs w:val="28"/>
        </w:rPr>
        <w:tab/>
        <w:t>Предлагаемые законопроектом изменения направлены на повышение государственных гарантий защиты жилищных прав детей-сирот и лиц из числа детей-сирот, безусловно, поддерживаются Уполномоченным.</w:t>
      </w:r>
    </w:p>
    <w:p w:rsidR="003800DE" w:rsidRDefault="003800DE" w:rsidP="003800DE">
      <w:pPr>
        <w:ind w:firstLine="709"/>
        <w:jc w:val="both"/>
        <w:rPr>
          <w:sz w:val="28"/>
          <w:szCs w:val="28"/>
        </w:rPr>
      </w:pPr>
      <w:r w:rsidRPr="007F1469">
        <w:rPr>
          <w:sz w:val="28"/>
          <w:szCs w:val="28"/>
        </w:rPr>
        <w:t>Неоднократно</w:t>
      </w:r>
      <w:r>
        <w:rPr>
          <w:sz w:val="28"/>
          <w:szCs w:val="28"/>
        </w:rPr>
        <w:t xml:space="preserve"> в адрес Уполномоченного поступали обращения от </w:t>
      </w:r>
      <w:r w:rsidRPr="00314E11">
        <w:rPr>
          <w:b/>
          <w:sz w:val="28"/>
          <w:szCs w:val="28"/>
        </w:rPr>
        <w:t>молодых людей из числа сирот</w:t>
      </w:r>
      <w:r>
        <w:rPr>
          <w:sz w:val="28"/>
          <w:szCs w:val="28"/>
        </w:rPr>
        <w:t xml:space="preserve"> по вопросу необходимости </w:t>
      </w:r>
      <w:r w:rsidRPr="00314E11">
        <w:rPr>
          <w:b/>
          <w:sz w:val="28"/>
          <w:szCs w:val="28"/>
        </w:rPr>
        <w:t>ремонта их жилья</w:t>
      </w:r>
      <w:r>
        <w:rPr>
          <w:sz w:val="28"/>
          <w:szCs w:val="28"/>
        </w:rPr>
        <w:t>, на данную проблему было обращено внимание в ежегодных докладах Уполномоченного.</w:t>
      </w:r>
    </w:p>
    <w:p w:rsidR="003800DE" w:rsidRPr="004F4933" w:rsidRDefault="003800DE" w:rsidP="003800DE">
      <w:pPr>
        <w:ind w:firstLine="709"/>
        <w:jc w:val="both"/>
        <w:rPr>
          <w:sz w:val="28"/>
          <w:szCs w:val="28"/>
        </w:rPr>
      </w:pPr>
      <w:r w:rsidRPr="004F4933">
        <w:rPr>
          <w:sz w:val="28"/>
          <w:szCs w:val="28"/>
        </w:rPr>
        <w:t>Законом Калининградской области «Об обеспечении  дополнительных гарантий по социальной поддержке детей-сирот и детей, оставшихся без попечения родителей» № 714 от</w:t>
      </w:r>
      <w:r w:rsidRPr="004F4933">
        <w:rPr>
          <w:sz w:val="28"/>
          <w:szCs w:val="28"/>
          <w:lang w:eastAsia="ar-SA"/>
        </w:rPr>
        <w:t xml:space="preserve"> </w:t>
      </w:r>
      <w:r w:rsidRPr="004F4933">
        <w:rPr>
          <w:sz w:val="28"/>
          <w:szCs w:val="28"/>
        </w:rPr>
        <w:t xml:space="preserve">28 декабря 2005 года </w:t>
      </w:r>
      <w:r w:rsidRPr="004F4933">
        <w:rPr>
          <w:b/>
          <w:sz w:val="28"/>
          <w:szCs w:val="28"/>
        </w:rPr>
        <w:t>детям-сиротам и детям, оставшимся без попечения родителей, а также лицам из их числа предусмотрена мера социальной поддержки по ремонту жилого помещения, принадлежащего  им на праве собственности</w:t>
      </w:r>
      <w:r w:rsidRPr="004F4933">
        <w:rPr>
          <w:sz w:val="28"/>
          <w:szCs w:val="28"/>
        </w:rPr>
        <w:t xml:space="preserve"> (п.3 ст.8).</w:t>
      </w:r>
    </w:p>
    <w:p w:rsidR="003800DE" w:rsidRPr="004F4933" w:rsidRDefault="003800DE" w:rsidP="003800DE">
      <w:pPr>
        <w:ind w:firstLine="709"/>
        <w:jc w:val="both"/>
        <w:rPr>
          <w:sz w:val="28"/>
          <w:szCs w:val="28"/>
        </w:rPr>
      </w:pPr>
      <w:r w:rsidRPr="004F4933">
        <w:rPr>
          <w:sz w:val="28"/>
          <w:szCs w:val="28"/>
        </w:rPr>
        <w:t>Порядок предоставления меры социальной поддержки детям-сиротам и детям, оставшимся без попечения родителей, лицам из числа детей-сирот и детей, оставшихся без попечения родителей, по ремонту жилых помещений, находящихся на территории Калининградской области, принадлежащих им на праве собственности и не отвечающих санитарным и техническим нормам и правилам, определен Постановлением Правительства Калининградской области от 19 декабря 2012 г. № 1003.</w:t>
      </w:r>
    </w:p>
    <w:p w:rsidR="003800DE" w:rsidRPr="004F4933" w:rsidRDefault="003800DE" w:rsidP="003800DE">
      <w:pPr>
        <w:suppressAutoHyphens/>
        <w:ind w:firstLine="709"/>
        <w:jc w:val="both"/>
        <w:rPr>
          <w:color w:val="C00000"/>
          <w:sz w:val="28"/>
          <w:szCs w:val="28"/>
        </w:rPr>
      </w:pPr>
      <w:r w:rsidRPr="004F4933">
        <w:rPr>
          <w:sz w:val="28"/>
          <w:szCs w:val="28"/>
          <w:lang w:eastAsia="ar-SA"/>
        </w:rPr>
        <w:t xml:space="preserve">В 2017 году </w:t>
      </w:r>
      <w:r w:rsidRPr="00423D46">
        <w:rPr>
          <w:b/>
          <w:sz w:val="28"/>
          <w:szCs w:val="28"/>
          <w:lang w:eastAsia="ar-SA"/>
        </w:rPr>
        <w:t>отремонтировано 16 жилых помещений, принадлежащих на правах собственности детям-сиротам</w:t>
      </w:r>
      <w:r w:rsidRPr="004F4933">
        <w:rPr>
          <w:sz w:val="28"/>
          <w:szCs w:val="28"/>
          <w:lang w:eastAsia="ar-SA"/>
        </w:rPr>
        <w:t xml:space="preserve"> и детям, оставшимся без попечения родителей. Ремонт жилых помещений, </w:t>
      </w:r>
      <w:r w:rsidRPr="004F4933">
        <w:rPr>
          <w:sz w:val="28"/>
          <w:szCs w:val="28"/>
          <w:lang w:eastAsia="ar-SA"/>
        </w:rPr>
        <w:lastRenderedPageBreak/>
        <w:t>находящихся в муниципальной собственности, осуществляется муниципальными образованиями по мере необходимости.</w:t>
      </w:r>
    </w:p>
    <w:p w:rsidR="003800DE" w:rsidRPr="004F4933" w:rsidRDefault="003800DE" w:rsidP="003800DE">
      <w:pPr>
        <w:ind w:firstLine="709"/>
        <w:jc w:val="both"/>
        <w:rPr>
          <w:sz w:val="28"/>
          <w:szCs w:val="28"/>
        </w:rPr>
      </w:pPr>
      <w:r w:rsidRPr="004F4933">
        <w:rPr>
          <w:sz w:val="28"/>
          <w:szCs w:val="28"/>
        </w:rPr>
        <w:t xml:space="preserve">В ежегодных докладах Уполномоченного по правам человека неоднократно поднималась проблема о необходимости </w:t>
      </w:r>
      <w:r w:rsidRPr="004F4933">
        <w:rPr>
          <w:b/>
          <w:sz w:val="28"/>
          <w:szCs w:val="28"/>
        </w:rPr>
        <w:t>совершенствования системы постинтернатной адаптации лиц из числа детей-сирот и детей, оставшихся без попечения родителей</w:t>
      </w:r>
      <w:r w:rsidRPr="004F4933">
        <w:rPr>
          <w:sz w:val="28"/>
          <w:szCs w:val="28"/>
        </w:rPr>
        <w:t xml:space="preserve">. </w:t>
      </w:r>
    </w:p>
    <w:p w:rsidR="003800DE" w:rsidRPr="004F4933" w:rsidRDefault="003800DE" w:rsidP="003800DE">
      <w:pPr>
        <w:ind w:firstLine="709"/>
        <w:jc w:val="both"/>
        <w:rPr>
          <w:sz w:val="28"/>
          <w:szCs w:val="28"/>
        </w:rPr>
      </w:pPr>
      <w:r w:rsidRPr="004F4933">
        <w:rPr>
          <w:sz w:val="28"/>
          <w:szCs w:val="28"/>
        </w:rPr>
        <w:t xml:space="preserve">С июня 2014 года в г. Калининграде (ул. Левитана, 58) функционирует </w:t>
      </w:r>
      <w:r w:rsidRPr="00F00B69">
        <w:rPr>
          <w:b/>
          <w:sz w:val="28"/>
          <w:szCs w:val="28"/>
        </w:rPr>
        <w:t>отделение постинтернатного сопровождения и социальной адаптации лиц из числа сирот и детей, оставшихся без попечения родителей</w:t>
      </w:r>
      <w:r w:rsidRPr="004F4933">
        <w:rPr>
          <w:sz w:val="28"/>
          <w:szCs w:val="28"/>
        </w:rPr>
        <w:t xml:space="preserve"> с целью оказания помощи в виде социальных услуг, направленных на создание условий для успешной интеграции молодых людей в социум. Своевременная помощь, оказанная им специалистами Центра, позволяет предупредить развитие социального неблагополучия в их семьях. </w:t>
      </w:r>
    </w:p>
    <w:p w:rsidR="003800DE" w:rsidRPr="004F4933" w:rsidRDefault="003800DE" w:rsidP="003800DE">
      <w:pPr>
        <w:ind w:firstLine="709"/>
        <w:jc w:val="both"/>
        <w:rPr>
          <w:sz w:val="28"/>
          <w:szCs w:val="28"/>
        </w:rPr>
      </w:pPr>
      <w:r w:rsidRPr="004F4933">
        <w:rPr>
          <w:sz w:val="28"/>
          <w:szCs w:val="28"/>
        </w:rPr>
        <w:t>В ходе диагностики были выявлены следующие проблемы лиц из числа детей-сирот и детей, оставшихся без попечения родителей:  проблемы взаимоотношений; отсутствие работы</w:t>
      </w:r>
      <w:r>
        <w:rPr>
          <w:sz w:val="28"/>
          <w:szCs w:val="28"/>
        </w:rPr>
        <w:t>; задолженность по услугам ЖКХ</w:t>
      </w:r>
      <w:r w:rsidRPr="004F4933">
        <w:rPr>
          <w:sz w:val="28"/>
          <w:szCs w:val="28"/>
        </w:rPr>
        <w:t>; низкий уровень детско-родительских отношений; отсутствие жилья; отсутствие необходимых документов; злоупотребление алкогольными напитками.</w:t>
      </w:r>
    </w:p>
    <w:p w:rsidR="003800DE" w:rsidRPr="004F4933" w:rsidRDefault="003800DE" w:rsidP="003800DE">
      <w:pPr>
        <w:ind w:firstLine="709"/>
        <w:jc w:val="both"/>
        <w:rPr>
          <w:sz w:val="28"/>
          <w:szCs w:val="28"/>
        </w:rPr>
      </w:pPr>
      <w:r w:rsidRPr="004F4933">
        <w:rPr>
          <w:sz w:val="28"/>
          <w:szCs w:val="28"/>
        </w:rPr>
        <w:t>Услуги специалистов Центра – психологов, специалистов по социальной работе – были направлены на развитие социальной компетентности граждан из числа детей-сирот и детей, оставшихся без попечения родителей, житейских умений и навыков, оказание помощи в профессиональном самоопределении и трудоустройстве, подготовку к семейной жизни, профилактику вредных привычек, формирование адаптивных механизмов, позволяющих выпускникам приспособиться к новым условиям жизни.</w:t>
      </w:r>
    </w:p>
    <w:p w:rsidR="003800DE" w:rsidRPr="004F4933" w:rsidRDefault="003800DE" w:rsidP="003800DE">
      <w:pPr>
        <w:ind w:left="20" w:firstLine="640"/>
        <w:jc w:val="both"/>
        <w:rPr>
          <w:sz w:val="28"/>
          <w:szCs w:val="28"/>
        </w:rPr>
      </w:pPr>
      <w:r>
        <w:rPr>
          <w:sz w:val="28"/>
          <w:szCs w:val="28"/>
        </w:rPr>
        <w:t xml:space="preserve">С 2002 года </w:t>
      </w:r>
      <w:r w:rsidRPr="00BD79B9">
        <w:rPr>
          <w:b/>
          <w:sz w:val="28"/>
          <w:szCs w:val="28"/>
        </w:rPr>
        <w:t>Фонд «Открытый мир»</w:t>
      </w:r>
      <w:r w:rsidRPr="004F4933">
        <w:rPr>
          <w:sz w:val="28"/>
          <w:szCs w:val="28"/>
        </w:rPr>
        <w:t xml:space="preserve"> оказывает помощь детям-сиротам и детям, оставшимся без попечения родителей, а также лицам из их числа в самый сложный период их жизни — переход на самостоятельное проживание, создание семьи и воспитание детей.</w:t>
      </w:r>
    </w:p>
    <w:p w:rsidR="003800DE" w:rsidRPr="004F4933" w:rsidRDefault="003800DE" w:rsidP="003800DE">
      <w:pPr>
        <w:ind w:left="20" w:firstLine="640"/>
        <w:jc w:val="both"/>
        <w:rPr>
          <w:sz w:val="28"/>
          <w:szCs w:val="28"/>
        </w:rPr>
      </w:pPr>
      <w:r>
        <w:rPr>
          <w:sz w:val="28"/>
          <w:szCs w:val="28"/>
        </w:rPr>
        <w:t xml:space="preserve">В </w:t>
      </w:r>
      <w:r w:rsidRPr="00BD79B9">
        <w:rPr>
          <w:b/>
          <w:sz w:val="28"/>
          <w:szCs w:val="28"/>
        </w:rPr>
        <w:t>Доме «Шанс»</w:t>
      </w:r>
      <w:r>
        <w:rPr>
          <w:sz w:val="28"/>
          <w:szCs w:val="28"/>
        </w:rPr>
        <w:t xml:space="preserve">, созданного в рамках деятельности Фонда, </w:t>
      </w:r>
      <w:r w:rsidRPr="004F4933">
        <w:rPr>
          <w:sz w:val="28"/>
          <w:szCs w:val="28"/>
        </w:rPr>
        <w:t>оказывается комплексная практическая помощь указанной группе молодёжи, в том числе с предоставлением мест для временного проживания. Группа молодых семей, созданных бывшими воспитанниками интернатных учреждений, сопровождается специалистами Фонда.</w:t>
      </w:r>
    </w:p>
    <w:p w:rsidR="003800DE" w:rsidRPr="004F4933" w:rsidRDefault="003800DE" w:rsidP="003800DE">
      <w:pPr>
        <w:ind w:left="20" w:firstLine="640"/>
        <w:jc w:val="both"/>
        <w:rPr>
          <w:sz w:val="28"/>
          <w:szCs w:val="28"/>
        </w:rPr>
      </w:pPr>
      <w:r w:rsidRPr="004F4933">
        <w:rPr>
          <w:sz w:val="28"/>
          <w:szCs w:val="28"/>
        </w:rPr>
        <w:t>Деятельность сотрудников Дома «Шанс» направлена на создание условий для успешной социальной адаптации, развития социальной компетентности, активности и самостоятельности у молодых людей и молодых семей.</w:t>
      </w:r>
    </w:p>
    <w:p w:rsidR="003800DE" w:rsidRDefault="003800DE" w:rsidP="003800DE">
      <w:pPr>
        <w:ind w:left="20" w:firstLine="640"/>
        <w:jc w:val="both"/>
        <w:rPr>
          <w:sz w:val="28"/>
          <w:szCs w:val="28"/>
        </w:rPr>
      </w:pPr>
      <w:r w:rsidRPr="004F4933">
        <w:rPr>
          <w:sz w:val="28"/>
          <w:szCs w:val="28"/>
        </w:rPr>
        <w:t xml:space="preserve">Полагаю, что необходимо совершенствовать деятельность государственных и общественных учреждений, организаций по социально-психологической и профессиональной адаптации выпускников детских учреждений, зачастую испытывающих серьезные проблемы с интеграцией в социальную жизнь. Они беспомощны в решении проблем самостоятельной </w:t>
      </w:r>
      <w:r w:rsidRPr="004F4933">
        <w:rPr>
          <w:sz w:val="28"/>
          <w:szCs w:val="28"/>
        </w:rPr>
        <w:lastRenderedPageBreak/>
        <w:t>жизни - им трудно найти и сохранить работу, рассчитывать и эффективно расходовать денежные средства, своевременно рассчитываться за услуги ЖКХ, обеспечивать сохранностью жилья и т.д.. Сироты привыкли, что насущные проблемы за них решали взрослые, не приучены к самостоятельной жизни. Для решения данной проблемы целесообразно развивать систему постинтернатной адаптации, наставничества. Большое значение в этой работе имеет правовое просвещение, знакомство с организациями и учреждениями, оказывающими юридическую помощь гражданам.</w:t>
      </w:r>
    </w:p>
    <w:p w:rsidR="003800DE" w:rsidRPr="005C34C0" w:rsidRDefault="003800DE" w:rsidP="003800DE">
      <w:pPr>
        <w:ind w:left="20" w:firstLine="640"/>
        <w:jc w:val="both"/>
        <w:rPr>
          <w:rFonts w:ascii="Tahoma" w:hAnsi="Tahoma" w:cs="Tahoma"/>
          <w:color w:val="222222"/>
          <w:sz w:val="19"/>
          <w:szCs w:val="19"/>
        </w:rPr>
      </w:pPr>
      <w:r w:rsidRPr="000D3D3E">
        <w:rPr>
          <w:b/>
          <w:sz w:val="28"/>
          <w:szCs w:val="28"/>
        </w:rPr>
        <w:t>Проблемы защиты прав детей-сирот и детей</w:t>
      </w:r>
      <w:r w:rsidRPr="000D3D3E">
        <w:rPr>
          <w:sz w:val="28"/>
          <w:szCs w:val="28"/>
        </w:rPr>
        <w:t xml:space="preserve">, оставшихся без попечения родителей, обсуждались 16.03.2017 года при участии </w:t>
      </w:r>
      <w:r w:rsidRPr="000D3D3E">
        <w:rPr>
          <w:b/>
          <w:sz w:val="28"/>
          <w:szCs w:val="28"/>
        </w:rPr>
        <w:t xml:space="preserve">Уполномоченного по правам человека </w:t>
      </w:r>
      <w:r w:rsidRPr="000D3D3E">
        <w:rPr>
          <w:sz w:val="28"/>
          <w:szCs w:val="28"/>
        </w:rPr>
        <w:t xml:space="preserve">в </w:t>
      </w:r>
      <w:r w:rsidRPr="000D3D3E">
        <w:rPr>
          <w:b/>
          <w:sz w:val="28"/>
          <w:szCs w:val="28"/>
        </w:rPr>
        <w:t>телевизионной программе  "Позиция"</w:t>
      </w:r>
      <w:r w:rsidRPr="000D3D3E">
        <w:rPr>
          <w:sz w:val="28"/>
          <w:szCs w:val="28"/>
        </w:rPr>
        <w:t xml:space="preserve"> на  ГТРК «Калининград» на тему: «Новый подход к воспитанию сирот: Стало ли меньше таких детей?». В </w:t>
      </w:r>
      <w:r>
        <w:rPr>
          <w:sz w:val="28"/>
          <w:szCs w:val="28"/>
        </w:rPr>
        <w:t>передаче</w:t>
      </w:r>
      <w:r w:rsidRPr="000D3D3E">
        <w:rPr>
          <w:sz w:val="28"/>
          <w:szCs w:val="28"/>
        </w:rPr>
        <w:t xml:space="preserve"> приняли участие Министр социальной политики, депутаты Калининградской областной Думы, Уполномоченный по правам ребенка, руководители социальных и образовательных учреждений, студенты, представители гражданского общества.</w:t>
      </w:r>
      <w:r w:rsidRPr="005C34C0">
        <w:rPr>
          <w:rFonts w:ascii="Tahoma" w:hAnsi="Tahoma" w:cs="Tahoma"/>
          <w:color w:val="222222"/>
          <w:sz w:val="19"/>
          <w:szCs w:val="19"/>
        </w:rPr>
        <w:t xml:space="preserve"> </w:t>
      </w:r>
    </w:p>
    <w:p w:rsidR="003800DE" w:rsidRPr="004F4933" w:rsidRDefault="003800DE" w:rsidP="003800DE">
      <w:pPr>
        <w:ind w:firstLine="709"/>
        <w:jc w:val="both"/>
        <w:rPr>
          <w:sz w:val="28"/>
          <w:szCs w:val="28"/>
        </w:rPr>
      </w:pPr>
      <w:r w:rsidRPr="004F4933">
        <w:rPr>
          <w:sz w:val="28"/>
          <w:szCs w:val="28"/>
        </w:rPr>
        <w:t xml:space="preserve">В Калининградской области прослеживается устойчивая тенденция по </w:t>
      </w:r>
      <w:r w:rsidRPr="007E3F77">
        <w:rPr>
          <w:b/>
          <w:sz w:val="28"/>
          <w:szCs w:val="28"/>
        </w:rPr>
        <w:t>снижению числа семей в социально опасном положении</w:t>
      </w:r>
      <w:r w:rsidRPr="004F4933">
        <w:rPr>
          <w:sz w:val="28"/>
          <w:szCs w:val="28"/>
        </w:rPr>
        <w:t xml:space="preserve">. </w:t>
      </w:r>
      <w:r>
        <w:rPr>
          <w:sz w:val="28"/>
          <w:szCs w:val="28"/>
        </w:rPr>
        <w:t>К</w:t>
      </w:r>
      <w:r w:rsidRPr="004F4933">
        <w:rPr>
          <w:sz w:val="28"/>
          <w:szCs w:val="28"/>
        </w:rPr>
        <w:t>оличество семей в социально опасном положении уменьшилось с 214 в 2016 году до 161 семей (- 24,8%) в 2017 году.</w:t>
      </w:r>
    </w:p>
    <w:p w:rsidR="003800DE" w:rsidRPr="004F4933" w:rsidRDefault="003800DE" w:rsidP="003800DE">
      <w:pPr>
        <w:ind w:firstLine="709"/>
        <w:jc w:val="both"/>
        <w:rPr>
          <w:sz w:val="28"/>
          <w:szCs w:val="28"/>
        </w:rPr>
      </w:pPr>
      <w:r w:rsidRPr="004F4933">
        <w:rPr>
          <w:sz w:val="28"/>
          <w:szCs w:val="28"/>
        </w:rPr>
        <w:t xml:space="preserve">По состоянию на 01.01.2018 года </w:t>
      </w:r>
      <w:r w:rsidRPr="00F74EBC">
        <w:rPr>
          <w:b/>
          <w:sz w:val="28"/>
          <w:szCs w:val="28"/>
        </w:rPr>
        <w:t>число детей, находящихся в трудной жизненной ситуации</w:t>
      </w:r>
      <w:r w:rsidRPr="004F4933">
        <w:rPr>
          <w:sz w:val="28"/>
          <w:szCs w:val="28"/>
        </w:rPr>
        <w:t xml:space="preserve"> составило 43057 человек (48130 человек по состоянию на 1 января 2016 года), количество семей, в которых они проживают, составило 22971 семей (27381 семей по состоянию на 1 января 2016 года). </w:t>
      </w:r>
    </w:p>
    <w:p w:rsidR="003800DE" w:rsidRPr="004F4933" w:rsidRDefault="003800DE" w:rsidP="003800DE">
      <w:pPr>
        <w:ind w:right="-6" w:firstLine="709"/>
        <w:jc w:val="both"/>
        <w:rPr>
          <w:sz w:val="28"/>
          <w:szCs w:val="28"/>
        </w:rPr>
      </w:pPr>
      <w:r w:rsidRPr="004F4933">
        <w:rPr>
          <w:sz w:val="28"/>
          <w:szCs w:val="28"/>
        </w:rPr>
        <w:t xml:space="preserve">В Калининградской области создана региональная модель социального сопровождения семей с детьми в целях оказания содействия в предоставлении медицинской, психологической, педагогической, юридической, социальной помощи, не относящейся к социальным услугам. На региональном уровне обеспечение межведомственного взаимодействия при организации социального обслуживания и социального сопровождения осуществляется на основе «Порядка межведомственного взаимодействия органов государственной власти Калининградской области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утвержденного постановлением Правительства области от 02.12.2014 № 808 «О порядке межведомственного взаимодействия органов государственной власти Калининградской области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w:t>
      </w:r>
    </w:p>
    <w:p w:rsidR="003800DE" w:rsidRPr="004F4933" w:rsidRDefault="003800DE" w:rsidP="003800DE">
      <w:pPr>
        <w:ind w:right="-6" w:firstLine="709"/>
        <w:jc w:val="both"/>
        <w:rPr>
          <w:sz w:val="28"/>
          <w:szCs w:val="28"/>
        </w:rPr>
      </w:pPr>
      <w:r w:rsidRPr="004F4933">
        <w:rPr>
          <w:sz w:val="28"/>
          <w:szCs w:val="28"/>
        </w:rPr>
        <w:lastRenderedPageBreak/>
        <w:t>Социальное сопровождение осуществляется в соответствии с совместным приказом от 13 декабря 2017 года № 766/ № 1306/1 / № 610 «О взаимодействии Министерства социальной политики Калининградской области, Министерства образования Калининградской области, Министерства здравоохранения Калининградской области при организации работы по раннему выявлению неблагополучных семей» и Порядком социального сопровождения отдельных категорий граждан с детьми, утвержденным приказом Министерства социальной политики Калининградской области от 21.09.2017 № 553 «О Порядке социального сопровождения отдельных категорий граждан с детьми».</w:t>
      </w:r>
    </w:p>
    <w:p w:rsidR="003800DE" w:rsidRPr="004F4933" w:rsidRDefault="003800DE" w:rsidP="003800DE">
      <w:pPr>
        <w:ind w:right="-6" w:firstLine="709"/>
        <w:jc w:val="both"/>
        <w:rPr>
          <w:sz w:val="28"/>
          <w:szCs w:val="28"/>
        </w:rPr>
      </w:pPr>
      <w:r w:rsidRPr="004F4933">
        <w:rPr>
          <w:bCs/>
          <w:sz w:val="28"/>
          <w:szCs w:val="28"/>
        </w:rPr>
        <w:t>О</w:t>
      </w:r>
      <w:r w:rsidRPr="004F4933">
        <w:rPr>
          <w:sz w:val="28"/>
          <w:szCs w:val="28"/>
        </w:rPr>
        <w:t>пределены категории семей, нуждающихся в социальном сопровождении: - беременные женщины, находящиеся в кризисной ситуации;  семьи с детьми в возрасте до 3 лет, находящиеся в кризисной ситуации; замещающие семьи, в которых воспитываются дети с особыми потребностями;  замещающие семьи при нарушении детско-родительских отношений; семьи в социально опасном положении; семьи, состоящие на профилактических учетах; семьи, воспитывающие детей-инвалидов; семьи с несовершеннолетними детьми, в которых родители являются инвалидами 1-2 группы.</w:t>
      </w:r>
    </w:p>
    <w:p w:rsidR="003800DE" w:rsidRPr="004F4933" w:rsidRDefault="003800DE" w:rsidP="003800DE">
      <w:pPr>
        <w:ind w:right="-6" w:firstLine="709"/>
        <w:jc w:val="both"/>
        <w:rPr>
          <w:sz w:val="28"/>
          <w:szCs w:val="28"/>
        </w:rPr>
      </w:pPr>
      <w:r w:rsidRPr="004F4933">
        <w:rPr>
          <w:sz w:val="28"/>
          <w:szCs w:val="28"/>
        </w:rPr>
        <w:t>В соответствии с проблемой и ее остротой определяется уровень социального сопровождения: кризисный либо экстренный</w:t>
      </w:r>
    </w:p>
    <w:p w:rsidR="003800DE" w:rsidRPr="004F4933" w:rsidRDefault="003800DE" w:rsidP="003800DE">
      <w:pPr>
        <w:ind w:right="-6" w:firstLine="709"/>
        <w:jc w:val="both"/>
        <w:rPr>
          <w:sz w:val="28"/>
          <w:szCs w:val="28"/>
        </w:rPr>
      </w:pPr>
      <w:r w:rsidRPr="004F4933">
        <w:rPr>
          <w:sz w:val="28"/>
          <w:szCs w:val="28"/>
        </w:rPr>
        <w:t>Основанием для организации социального сопровождения является индивидуальная программа социального сопровождения, утвержденная органом социальной защиты муниципальных образований области.</w:t>
      </w:r>
    </w:p>
    <w:p w:rsidR="003800DE" w:rsidRPr="004F4933" w:rsidRDefault="003800DE" w:rsidP="003800DE">
      <w:pPr>
        <w:ind w:firstLine="709"/>
        <w:jc w:val="both"/>
        <w:rPr>
          <w:rFonts w:eastAsia="PMingLiU"/>
          <w:kern w:val="2"/>
          <w:sz w:val="28"/>
          <w:szCs w:val="28"/>
          <w:lang w:eastAsia="ar-SA"/>
        </w:rPr>
      </w:pPr>
      <w:r w:rsidRPr="004F4933">
        <w:rPr>
          <w:rFonts w:eastAsia="PMingLiU"/>
          <w:kern w:val="2"/>
          <w:sz w:val="28"/>
          <w:szCs w:val="28"/>
          <w:lang w:eastAsia="ar-SA"/>
        </w:rPr>
        <w:t>В систему органов, обеспечивающих социальное сопровождение, входят органы социальной защиты муниципальных образований области и государственные учреждения социального обслуживания.</w:t>
      </w:r>
      <w:r w:rsidRPr="004F4933">
        <w:rPr>
          <w:sz w:val="28"/>
          <w:szCs w:val="28"/>
        </w:rPr>
        <w:t xml:space="preserve"> </w:t>
      </w:r>
      <w:r w:rsidRPr="004F4933">
        <w:rPr>
          <w:rFonts w:eastAsia="PMingLiU"/>
          <w:kern w:val="2"/>
          <w:sz w:val="28"/>
          <w:szCs w:val="28"/>
          <w:lang w:eastAsia="ar-SA"/>
        </w:rPr>
        <w:t>Социальное сопровождение осуществляется в следующих формах: индивидуальной – на социальное сопровождение принимается один конкретный человек (программа сопровождения составляется на одного человека); групповой – на социальное сопровождение принимаются все члены семьи (программа составляется на всю семью).</w:t>
      </w:r>
    </w:p>
    <w:p w:rsidR="003800DE" w:rsidRPr="004F4933" w:rsidRDefault="003800DE" w:rsidP="003800DE">
      <w:pPr>
        <w:ind w:right="-6" w:firstLine="709"/>
        <w:jc w:val="both"/>
        <w:rPr>
          <w:sz w:val="28"/>
          <w:szCs w:val="28"/>
        </w:rPr>
      </w:pPr>
      <w:r w:rsidRPr="004F4933">
        <w:rPr>
          <w:sz w:val="28"/>
          <w:szCs w:val="28"/>
        </w:rPr>
        <w:t>В 2017 году признано нуждающимися в социальном сопровождении 453 семьи, из них 161 семья (36%) – семьи, находящиеся в социально опасном положении; 199 семей (44%) состоят на профилактическом учете; 42 семьи (9%) – семьи с детьми до 3 лет, находящиеся в кризисной ситуации.</w:t>
      </w:r>
    </w:p>
    <w:p w:rsidR="003800DE" w:rsidRPr="004F4933" w:rsidRDefault="003800DE" w:rsidP="003800DE">
      <w:pPr>
        <w:autoSpaceDE w:val="0"/>
        <w:autoSpaceDN w:val="0"/>
        <w:adjustRightInd w:val="0"/>
        <w:ind w:firstLine="709"/>
        <w:jc w:val="both"/>
        <w:rPr>
          <w:sz w:val="28"/>
          <w:szCs w:val="28"/>
        </w:rPr>
      </w:pPr>
      <w:r w:rsidRPr="004F4933">
        <w:rPr>
          <w:sz w:val="28"/>
          <w:szCs w:val="28"/>
        </w:rPr>
        <w:t xml:space="preserve">Работа, проводимая с семьями с детьми, оказавшимися в социально опасном положении или иной трудной жизненной ситуации, ориентирована на профилактику семейного неблагополучия, безнадзорности и правонарушений несовершеннолетних;  раннее выявление семей с детьми, находящихся в трудной жизненной ситуации, и оказание им содействия по месту жительства. </w:t>
      </w:r>
    </w:p>
    <w:p w:rsidR="003800DE" w:rsidRDefault="003800DE" w:rsidP="003800DE">
      <w:pPr>
        <w:ind w:right="-6" w:firstLine="709"/>
        <w:jc w:val="both"/>
        <w:rPr>
          <w:sz w:val="28"/>
          <w:szCs w:val="28"/>
        </w:rPr>
      </w:pPr>
      <w:r w:rsidRPr="004F4933">
        <w:rPr>
          <w:sz w:val="28"/>
          <w:szCs w:val="28"/>
        </w:rPr>
        <w:t xml:space="preserve">Во взаимодействии с учреждениями здравоохранения, образования, комиссиями по делам несовершеннолетних и защите их прав, органами </w:t>
      </w:r>
      <w:r w:rsidRPr="004F4933">
        <w:rPr>
          <w:sz w:val="28"/>
          <w:szCs w:val="28"/>
        </w:rPr>
        <w:lastRenderedPageBreak/>
        <w:t xml:space="preserve">внутренних дел социальные службы обеспечивают различными видами социально-психологической помощи семьи «группы риска». </w:t>
      </w:r>
    </w:p>
    <w:p w:rsidR="003800DE" w:rsidRPr="004F4933" w:rsidRDefault="003800DE" w:rsidP="003800DE">
      <w:pPr>
        <w:ind w:right="-6" w:firstLine="709"/>
        <w:jc w:val="both"/>
        <w:rPr>
          <w:sz w:val="28"/>
          <w:szCs w:val="28"/>
        </w:rPr>
      </w:pPr>
      <w:r>
        <w:rPr>
          <w:sz w:val="28"/>
          <w:szCs w:val="28"/>
        </w:rPr>
        <w:t>Социальными службами</w:t>
      </w:r>
      <w:r w:rsidRPr="004F4933">
        <w:rPr>
          <w:sz w:val="28"/>
          <w:szCs w:val="28"/>
        </w:rPr>
        <w:t xml:space="preserve"> </w:t>
      </w:r>
      <w:r>
        <w:rPr>
          <w:sz w:val="28"/>
          <w:szCs w:val="28"/>
        </w:rPr>
        <w:t xml:space="preserve">ведется </w:t>
      </w:r>
      <w:r w:rsidRPr="004F4933">
        <w:rPr>
          <w:sz w:val="28"/>
          <w:szCs w:val="28"/>
        </w:rPr>
        <w:t>работа</w:t>
      </w:r>
      <w:r w:rsidRPr="004F4933">
        <w:rPr>
          <w:b/>
          <w:sz w:val="28"/>
          <w:szCs w:val="28"/>
        </w:rPr>
        <w:t xml:space="preserve"> по профилактике семейного неблагополучия и жестокого обращения с детьми</w:t>
      </w:r>
      <w:r w:rsidRPr="004F4933">
        <w:rPr>
          <w:sz w:val="28"/>
          <w:szCs w:val="28"/>
        </w:rPr>
        <w:t>.</w:t>
      </w:r>
    </w:p>
    <w:p w:rsidR="003800DE" w:rsidRDefault="003800DE" w:rsidP="003800DE">
      <w:pPr>
        <w:ind w:right="-6" w:firstLine="709"/>
        <w:jc w:val="both"/>
        <w:rPr>
          <w:color w:val="FF0000"/>
          <w:sz w:val="28"/>
          <w:szCs w:val="28"/>
        </w:rPr>
      </w:pPr>
      <w:r w:rsidRPr="004F4933">
        <w:rPr>
          <w:sz w:val="28"/>
          <w:szCs w:val="28"/>
        </w:rPr>
        <w:t>Анализ положения в семьях показал, что основными причинами семейного неблагополучия являются: уклонение родителей от исполнения родительских обязанностей (160 семей или 30,4 %); злоупотребление родителей алкогольными напитками (142 семьи или 26,9%); несоответствие условий проживания семей и воспитания детей социально приемлемым нормам (103 семьи или 19,5 %).</w:t>
      </w:r>
      <w:r w:rsidRPr="004F4933">
        <w:rPr>
          <w:color w:val="FF0000"/>
          <w:sz w:val="28"/>
          <w:szCs w:val="28"/>
        </w:rPr>
        <w:t xml:space="preserve"> </w:t>
      </w:r>
    </w:p>
    <w:p w:rsidR="003800DE" w:rsidRPr="004F4933" w:rsidRDefault="003800DE" w:rsidP="003800DE">
      <w:pPr>
        <w:ind w:right="-6" w:firstLine="709"/>
        <w:jc w:val="both"/>
        <w:rPr>
          <w:sz w:val="28"/>
          <w:szCs w:val="28"/>
        </w:rPr>
      </w:pPr>
      <w:r>
        <w:rPr>
          <w:sz w:val="28"/>
          <w:szCs w:val="28"/>
        </w:rPr>
        <w:t>Т</w:t>
      </w:r>
      <w:r w:rsidRPr="004F4933">
        <w:rPr>
          <w:sz w:val="28"/>
          <w:szCs w:val="28"/>
        </w:rPr>
        <w:t xml:space="preserve">ревожным сигналом для органов власти, НКО, работающих с семьями, является тот факт, что по данным УМВД по Калининградской области, в 2017 году произошел </w:t>
      </w:r>
      <w:r w:rsidRPr="004F4933">
        <w:rPr>
          <w:b/>
          <w:sz w:val="28"/>
          <w:szCs w:val="28"/>
        </w:rPr>
        <w:t>рост преступлений, совершенных женщинами</w:t>
      </w:r>
      <w:r w:rsidRPr="004F4933">
        <w:rPr>
          <w:sz w:val="28"/>
          <w:szCs w:val="28"/>
        </w:rPr>
        <w:t xml:space="preserve">. Ими было совершено 1077 преступлений  - на 24,7% больше, чем в 2016 году – 864 преступлений, в том числе 124 тяжких, на 24% больше, чем в 2016 году – 100 преступлений и 3 – особо тяжких (снижение в 3 раза, в 2016 г. – 9 преступлений). </w:t>
      </w:r>
    </w:p>
    <w:p w:rsidR="003800DE" w:rsidRPr="004F4933" w:rsidRDefault="003800DE" w:rsidP="003800DE">
      <w:pPr>
        <w:ind w:right="-6" w:firstLine="709"/>
        <w:jc w:val="both"/>
        <w:rPr>
          <w:sz w:val="28"/>
          <w:szCs w:val="28"/>
        </w:rPr>
      </w:pPr>
      <w:r w:rsidRPr="004F4933">
        <w:rPr>
          <w:sz w:val="28"/>
          <w:szCs w:val="28"/>
        </w:rPr>
        <w:t xml:space="preserve">На 28% меньше женщинами совершено преступных деяний, направленных против жизни и здоровья (со 143 до 103), из которых 2 убийства (снижение в 5 раз, 2016 г. – 10) и 17 – причинение тяжкого вреда здоровью (уровень 2016 г.). </w:t>
      </w:r>
    </w:p>
    <w:p w:rsidR="003800DE" w:rsidRPr="00342864" w:rsidRDefault="003800DE" w:rsidP="003800DE">
      <w:pPr>
        <w:ind w:right="-6" w:firstLine="709"/>
        <w:jc w:val="both"/>
        <w:rPr>
          <w:sz w:val="28"/>
          <w:szCs w:val="28"/>
        </w:rPr>
      </w:pPr>
      <w:r w:rsidRPr="004F4933">
        <w:rPr>
          <w:sz w:val="28"/>
          <w:szCs w:val="28"/>
        </w:rPr>
        <w:t xml:space="preserve">Зарегистрировано 149 преступлений, совершенных женщинами </w:t>
      </w:r>
      <w:r w:rsidRPr="004F4933">
        <w:rPr>
          <w:b/>
          <w:sz w:val="28"/>
          <w:szCs w:val="28"/>
        </w:rPr>
        <w:t>против семьи и несовершеннолетних</w:t>
      </w:r>
      <w:r w:rsidRPr="004F4933">
        <w:rPr>
          <w:sz w:val="28"/>
          <w:szCs w:val="28"/>
        </w:rPr>
        <w:t xml:space="preserve"> - на 73,3%, больше (в 2016 г. – 86), 95,3% (или 142 преступления) из которых – это неуплата средств на содержание детей или нетрудоспособных родителей (2016 г. – 79 или 91,8%). Против собственности данной категорией лиц совершено 490 преступлений (2016 г. – 436), в том числе: 304 кражи (2016 г. – 292); 103 мошенничества (2016 г. – 63); 22 грабежа (2016 г. – 23); 6 поджогов (2016 г. – 8). Кроме того, зарегистрировано 56 </w:t>
      </w:r>
      <w:r w:rsidRPr="00342864">
        <w:rPr>
          <w:sz w:val="28"/>
          <w:szCs w:val="28"/>
        </w:rPr>
        <w:t>наркопреступлений (2016 г. – 61).</w:t>
      </w:r>
    </w:p>
    <w:p w:rsidR="003800DE" w:rsidRPr="00342864" w:rsidRDefault="003800DE" w:rsidP="003800DE">
      <w:pPr>
        <w:pStyle w:val="a7"/>
        <w:widowControl w:val="0"/>
        <w:ind w:firstLine="567"/>
        <w:rPr>
          <w:rFonts w:ascii="Times New Roman" w:hAnsi="Times New Roman"/>
          <w:sz w:val="28"/>
          <w:szCs w:val="28"/>
        </w:rPr>
      </w:pPr>
      <w:r w:rsidRPr="00342864">
        <w:rPr>
          <w:rFonts w:ascii="Times New Roman" w:hAnsi="Times New Roman"/>
          <w:sz w:val="28"/>
          <w:szCs w:val="28"/>
        </w:rPr>
        <w:t>Число преступлений, совершённых женщинами в сфере семейно-бытовых</w:t>
      </w:r>
      <w:r>
        <w:rPr>
          <w:rFonts w:ascii="Times New Roman" w:hAnsi="Times New Roman"/>
          <w:sz w:val="28"/>
          <w:szCs w:val="28"/>
        </w:rPr>
        <w:t xml:space="preserve"> отношений</w:t>
      </w:r>
      <w:r w:rsidRPr="00342864">
        <w:rPr>
          <w:rFonts w:ascii="Times New Roman" w:hAnsi="Times New Roman"/>
          <w:sz w:val="28"/>
          <w:szCs w:val="28"/>
        </w:rPr>
        <w:t>, сократилось на 38 % (со 108 до 67), в том числе на 37 % (со 100 до 63) – против жизни и здоровья.</w:t>
      </w:r>
    </w:p>
    <w:p w:rsidR="003800DE" w:rsidRDefault="003800DE" w:rsidP="003800DE">
      <w:pPr>
        <w:pStyle w:val="2"/>
        <w:spacing w:after="0" w:line="240" w:lineRule="auto"/>
        <w:ind w:firstLine="709"/>
        <w:jc w:val="both"/>
        <w:rPr>
          <w:sz w:val="28"/>
          <w:szCs w:val="28"/>
        </w:rPr>
      </w:pPr>
      <w:r w:rsidRPr="00342864">
        <w:rPr>
          <w:rFonts w:eastAsia="Arial Unicode MS"/>
          <w:sz w:val="28"/>
          <w:szCs w:val="28"/>
          <w:u w:color="000000"/>
        </w:rPr>
        <w:t>Одной из важных задач различных органов и учреждений в сфере защиты детства является</w:t>
      </w:r>
      <w:r w:rsidRPr="004F4933">
        <w:rPr>
          <w:rFonts w:eastAsia="Arial Unicode MS"/>
          <w:sz w:val="28"/>
          <w:szCs w:val="28"/>
          <w:u w:color="000000"/>
        </w:rPr>
        <w:t xml:space="preserve"> </w:t>
      </w:r>
      <w:r w:rsidRPr="004F4933">
        <w:rPr>
          <w:rFonts w:eastAsia="Arial Unicode MS"/>
          <w:b/>
          <w:sz w:val="28"/>
          <w:szCs w:val="28"/>
          <w:u w:color="000000"/>
        </w:rPr>
        <w:t>профилактика безнадзорности и правонарушений несовершеннолетних</w:t>
      </w:r>
      <w:r w:rsidRPr="004F4933">
        <w:rPr>
          <w:sz w:val="28"/>
          <w:szCs w:val="28"/>
        </w:rPr>
        <w:t>.</w:t>
      </w:r>
    </w:p>
    <w:p w:rsidR="003800DE" w:rsidRPr="004F4933" w:rsidRDefault="003800DE" w:rsidP="003800DE">
      <w:pPr>
        <w:autoSpaceDE w:val="0"/>
        <w:autoSpaceDN w:val="0"/>
        <w:adjustRightInd w:val="0"/>
        <w:ind w:firstLine="540"/>
        <w:jc w:val="both"/>
        <w:rPr>
          <w:sz w:val="28"/>
          <w:szCs w:val="28"/>
        </w:rPr>
      </w:pPr>
      <w:r w:rsidRPr="00151B0F">
        <w:rPr>
          <w:sz w:val="28"/>
          <w:szCs w:val="28"/>
        </w:rPr>
        <w:t xml:space="preserve">По информации прокуратуры Калининградской области, в регионе наблюдается </w:t>
      </w:r>
      <w:r w:rsidRPr="00044326">
        <w:rPr>
          <w:b/>
          <w:sz w:val="28"/>
          <w:szCs w:val="28"/>
        </w:rPr>
        <w:t>снижение подростковой преступности на 25%.</w:t>
      </w:r>
    </w:p>
    <w:p w:rsidR="003800DE" w:rsidRPr="002473F1" w:rsidRDefault="003800DE" w:rsidP="003800DE">
      <w:pPr>
        <w:autoSpaceDE w:val="0"/>
        <w:autoSpaceDN w:val="0"/>
        <w:adjustRightInd w:val="0"/>
        <w:ind w:firstLine="540"/>
        <w:jc w:val="both"/>
        <w:rPr>
          <w:sz w:val="28"/>
          <w:szCs w:val="28"/>
        </w:rPr>
      </w:pPr>
      <w:r w:rsidRPr="004F4933">
        <w:rPr>
          <w:sz w:val="28"/>
          <w:szCs w:val="28"/>
        </w:rPr>
        <w:t xml:space="preserve">Вместе с тем, не поддается снижению количество самовольных уходов несовершеннолетних из учреждений и семей.  Статистические данные </w:t>
      </w:r>
      <w:r w:rsidRPr="002473F1">
        <w:rPr>
          <w:sz w:val="28"/>
          <w:szCs w:val="28"/>
        </w:rPr>
        <w:t>свидетельствуют об увеличении поступающих заявлений в территориальные ОВД по розыску несовершеннолетних, самовольно ушедших из семей и учреждений: всего – 461 (в 2016 году - 439). В настоящее время все самовольно ушедшие несовершеннолетние найдены и переданы законным представителям.</w:t>
      </w:r>
    </w:p>
    <w:p w:rsidR="003800DE" w:rsidRPr="002473F1" w:rsidRDefault="003800DE" w:rsidP="003800DE">
      <w:pPr>
        <w:autoSpaceDE w:val="0"/>
        <w:autoSpaceDN w:val="0"/>
        <w:adjustRightInd w:val="0"/>
        <w:ind w:firstLine="540"/>
        <w:jc w:val="both"/>
        <w:rPr>
          <w:sz w:val="28"/>
          <w:szCs w:val="28"/>
        </w:rPr>
      </w:pPr>
      <w:r w:rsidRPr="002473F1">
        <w:rPr>
          <w:sz w:val="28"/>
          <w:szCs w:val="28"/>
        </w:rPr>
        <w:lastRenderedPageBreak/>
        <w:t>9 декабря 2017 года в рамках Калининградского областного добровольческого форума проходил круглый стол по организации взаимодействия по вопросам поиска пропавших людей при участии представителя Уполномоченного.</w:t>
      </w:r>
    </w:p>
    <w:p w:rsidR="003800DE" w:rsidRPr="002473F1" w:rsidRDefault="003800DE" w:rsidP="003800DE">
      <w:pPr>
        <w:pStyle w:val="a6"/>
        <w:spacing w:before="0" w:beforeAutospacing="0" w:after="0" w:afterAutospacing="0"/>
        <w:ind w:firstLine="120"/>
        <w:jc w:val="both"/>
        <w:rPr>
          <w:sz w:val="28"/>
          <w:szCs w:val="28"/>
        </w:rPr>
      </w:pPr>
      <w:r>
        <w:rPr>
          <w:sz w:val="28"/>
          <w:szCs w:val="28"/>
        </w:rPr>
        <w:tab/>
      </w:r>
      <w:r w:rsidRPr="002473F1">
        <w:rPr>
          <w:sz w:val="28"/>
          <w:szCs w:val="28"/>
        </w:rPr>
        <w:t>Руководитель поисково-спасательного отряда «Поиск пропавших детей S.O.S» Майер Илья и старший координатор объединения «Поиск пропавших людей» Носовский Александр поделились опытом поиска пропавших людей, озвучили существующие проблемы.</w:t>
      </w:r>
    </w:p>
    <w:p w:rsidR="003800DE" w:rsidRPr="002473F1" w:rsidRDefault="003800DE" w:rsidP="003800DE">
      <w:pPr>
        <w:pStyle w:val="a6"/>
        <w:spacing w:before="0" w:beforeAutospacing="0" w:after="0" w:afterAutospacing="0"/>
        <w:ind w:firstLine="119"/>
        <w:jc w:val="both"/>
        <w:rPr>
          <w:sz w:val="28"/>
          <w:szCs w:val="28"/>
        </w:rPr>
      </w:pPr>
      <w:r>
        <w:rPr>
          <w:sz w:val="28"/>
          <w:szCs w:val="28"/>
        </w:rPr>
        <w:tab/>
      </w:r>
      <w:r w:rsidRPr="002473F1">
        <w:rPr>
          <w:sz w:val="28"/>
          <w:szCs w:val="28"/>
        </w:rPr>
        <w:t>В дискуссии о возможностях сотрудничества в поиске пропавших людей приняли участие Уполномоченный по правам ребенка</w:t>
      </w:r>
      <w:r>
        <w:rPr>
          <w:sz w:val="28"/>
          <w:szCs w:val="28"/>
        </w:rPr>
        <w:t>, представители</w:t>
      </w:r>
      <w:r w:rsidRPr="002473F1">
        <w:rPr>
          <w:sz w:val="28"/>
          <w:szCs w:val="28"/>
        </w:rPr>
        <w:t xml:space="preserve"> центрального штаба ВОО «Союз Добровольцев России», </w:t>
      </w:r>
      <w:r>
        <w:rPr>
          <w:sz w:val="28"/>
          <w:szCs w:val="28"/>
        </w:rPr>
        <w:t xml:space="preserve">областной </w:t>
      </w:r>
      <w:r w:rsidRPr="002473F1">
        <w:rPr>
          <w:sz w:val="28"/>
          <w:szCs w:val="28"/>
        </w:rPr>
        <w:t xml:space="preserve">Прокуратуры, УМВД России по Калининградской области </w:t>
      </w:r>
      <w:r>
        <w:rPr>
          <w:sz w:val="28"/>
          <w:szCs w:val="28"/>
        </w:rPr>
        <w:t>М</w:t>
      </w:r>
      <w:r w:rsidRPr="002473F1">
        <w:rPr>
          <w:sz w:val="28"/>
          <w:szCs w:val="28"/>
        </w:rPr>
        <w:t>ин</w:t>
      </w:r>
      <w:r>
        <w:rPr>
          <w:sz w:val="28"/>
          <w:szCs w:val="28"/>
        </w:rPr>
        <w:t>соцполитики</w:t>
      </w:r>
      <w:r w:rsidRPr="002473F1">
        <w:rPr>
          <w:sz w:val="28"/>
          <w:szCs w:val="28"/>
        </w:rPr>
        <w:t xml:space="preserve"> </w:t>
      </w:r>
      <w:r>
        <w:rPr>
          <w:sz w:val="28"/>
          <w:szCs w:val="28"/>
        </w:rPr>
        <w:t>области</w:t>
      </w:r>
      <w:r w:rsidRPr="002473F1">
        <w:rPr>
          <w:sz w:val="28"/>
          <w:szCs w:val="28"/>
        </w:rPr>
        <w:t>, иные представители Правительства и правоохранительных органов Калининградской области, волонтеры.</w:t>
      </w:r>
    </w:p>
    <w:p w:rsidR="003800DE" w:rsidRPr="002473F1" w:rsidRDefault="003800DE" w:rsidP="003800DE">
      <w:pPr>
        <w:pStyle w:val="a6"/>
        <w:spacing w:before="0" w:beforeAutospacing="0" w:after="0" w:afterAutospacing="0"/>
        <w:ind w:firstLine="119"/>
        <w:jc w:val="both"/>
        <w:rPr>
          <w:sz w:val="28"/>
          <w:szCs w:val="28"/>
        </w:rPr>
      </w:pPr>
      <w:r>
        <w:rPr>
          <w:sz w:val="28"/>
          <w:szCs w:val="28"/>
        </w:rPr>
        <w:tab/>
      </w:r>
      <w:r w:rsidRPr="002473F1">
        <w:rPr>
          <w:sz w:val="28"/>
          <w:szCs w:val="28"/>
        </w:rPr>
        <w:t>Отмечалась важность взаимодействия государства и общества в деле поиска пропавших людей.</w:t>
      </w:r>
    </w:p>
    <w:p w:rsidR="003800DE" w:rsidRPr="002473F1" w:rsidRDefault="003800DE" w:rsidP="003800DE">
      <w:pPr>
        <w:pStyle w:val="a6"/>
        <w:spacing w:before="0" w:beforeAutospacing="0" w:after="0" w:afterAutospacing="0"/>
        <w:ind w:firstLine="119"/>
        <w:jc w:val="both"/>
        <w:rPr>
          <w:sz w:val="28"/>
          <w:szCs w:val="28"/>
        </w:rPr>
      </w:pPr>
      <w:r>
        <w:rPr>
          <w:sz w:val="28"/>
          <w:szCs w:val="28"/>
        </w:rPr>
        <w:tab/>
      </w:r>
      <w:r w:rsidRPr="002473F1">
        <w:rPr>
          <w:sz w:val="28"/>
          <w:szCs w:val="28"/>
        </w:rPr>
        <w:t>Подчеркивалось, что эффективным способом реализации поисковых мероприятий является использование данных геолокации. Отмечалось, что в законодательстве РФ в настоящее время не прописано положение об использовании данных о месте нахождения физического лица, поэтому возникают сложности для доступа к данным при организации поиска.</w:t>
      </w:r>
    </w:p>
    <w:p w:rsidR="003800DE" w:rsidRPr="002473F1" w:rsidRDefault="003800DE" w:rsidP="003800DE">
      <w:pPr>
        <w:pStyle w:val="a6"/>
        <w:spacing w:before="0" w:beforeAutospacing="0" w:after="0" w:afterAutospacing="0"/>
        <w:ind w:firstLine="120"/>
        <w:jc w:val="both"/>
        <w:rPr>
          <w:sz w:val="28"/>
          <w:szCs w:val="28"/>
        </w:rPr>
      </w:pPr>
      <w:r w:rsidRPr="002473F1">
        <w:rPr>
          <w:sz w:val="28"/>
          <w:szCs w:val="28"/>
        </w:rPr>
        <w:tab/>
        <w:t>Участники круглого стола оценили направленный на повышение уровня безопасности и благополучия детей в повседневной жизни проект "Умка», разработанный  в целях обучения детей и молодежи  правилам безопасности в природной, бытовой и городской средах; профилактики пропажи детей и правонарушений в отношении несовершеннолетних; информирования детей и их родителей об основах безопасности в сети Интернет; привлечения внимания общественности и государства к проблеме безопасности детей.</w:t>
      </w:r>
    </w:p>
    <w:p w:rsidR="003800DE" w:rsidRPr="002473F1" w:rsidRDefault="003800DE" w:rsidP="003800DE">
      <w:pPr>
        <w:pStyle w:val="a6"/>
        <w:spacing w:before="0" w:beforeAutospacing="0" w:after="0" w:afterAutospacing="0"/>
        <w:ind w:firstLine="120"/>
        <w:jc w:val="both"/>
        <w:rPr>
          <w:sz w:val="28"/>
          <w:szCs w:val="28"/>
        </w:rPr>
      </w:pPr>
      <w:r w:rsidRPr="002473F1">
        <w:rPr>
          <w:sz w:val="28"/>
          <w:szCs w:val="28"/>
        </w:rPr>
        <w:tab/>
        <w:t>Говорилось о необходимости создания базы актуальных фотографий детей в детских учреждениях, которая бы постоянно обновлялась, предлагалось заводить на детей и некоторых категорий взрослых паспорт безопасности с необходимой информацией на случай необходимости их розыска.</w:t>
      </w:r>
    </w:p>
    <w:p w:rsidR="003800DE" w:rsidRPr="002473F1" w:rsidRDefault="003800DE" w:rsidP="003800DE">
      <w:pPr>
        <w:pStyle w:val="a6"/>
        <w:spacing w:before="0" w:beforeAutospacing="0" w:after="0" w:afterAutospacing="0"/>
        <w:ind w:firstLine="120"/>
        <w:jc w:val="both"/>
        <w:rPr>
          <w:sz w:val="28"/>
          <w:szCs w:val="28"/>
        </w:rPr>
      </w:pPr>
      <w:r w:rsidRPr="002473F1">
        <w:rPr>
          <w:sz w:val="28"/>
          <w:szCs w:val="28"/>
        </w:rPr>
        <w:tab/>
        <w:t>Сообщалось о сложностях  сотрудничества с  МЧС. К сожалению, представителей указанной структуры не было на круглом столе.</w:t>
      </w:r>
    </w:p>
    <w:p w:rsidR="003800DE" w:rsidRPr="002473F1" w:rsidRDefault="003800DE" w:rsidP="003800DE">
      <w:pPr>
        <w:pStyle w:val="a6"/>
        <w:spacing w:before="0" w:beforeAutospacing="0" w:after="0" w:afterAutospacing="0"/>
        <w:ind w:firstLine="120"/>
        <w:jc w:val="both"/>
        <w:rPr>
          <w:sz w:val="28"/>
          <w:szCs w:val="28"/>
        </w:rPr>
      </w:pPr>
      <w:r w:rsidRPr="002473F1">
        <w:rPr>
          <w:sz w:val="28"/>
          <w:szCs w:val="28"/>
        </w:rPr>
        <w:tab/>
        <w:t>Руководитель отряда «Поиск пропавших детей S.O.S» посетовал на отсутствие помещения для организации работы по поиску детей и обучению волонтеров. Было предложено договориться с Общественной палатой Калининградской области о возможности использования конференц-зала для работы волонтеров.</w:t>
      </w:r>
    </w:p>
    <w:p w:rsidR="003800DE" w:rsidRPr="002473F1" w:rsidRDefault="003800DE" w:rsidP="003800DE">
      <w:pPr>
        <w:pStyle w:val="a6"/>
        <w:spacing w:before="0" w:beforeAutospacing="0" w:after="0" w:afterAutospacing="0"/>
        <w:ind w:firstLine="120"/>
        <w:jc w:val="both"/>
        <w:rPr>
          <w:sz w:val="28"/>
          <w:szCs w:val="28"/>
        </w:rPr>
      </w:pPr>
      <w:r w:rsidRPr="002473F1">
        <w:rPr>
          <w:sz w:val="28"/>
          <w:szCs w:val="28"/>
        </w:rPr>
        <w:tab/>
        <w:t xml:space="preserve">Предлагалось </w:t>
      </w:r>
      <w:r w:rsidRPr="002E3226">
        <w:rPr>
          <w:b/>
          <w:sz w:val="28"/>
          <w:szCs w:val="28"/>
        </w:rPr>
        <w:t>создание единой системы оповещения о пропавших людях под контролем МВД</w:t>
      </w:r>
      <w:r w:rsidRPr="002473F1">
        <w:rPr>
          <w:sz w:val="28"/>
          <w:szCs w:val="28"/>
        </w:rPr>
        <w:t>.</w:t>
      </w:r>
    </w:p>
    <w:p w:rsidR="003800DE" w:rsidRPr="004F4933" w:rsidRDefault="003800DE" w:rsidP="003800DE">
      <w:pPr>
        <w:autoSpaceDE w:val="0"/>
        <w:autoSpaceDN w:val="0"/>
        <w:adjustRightInd w:val="0"/>
        <w:ind w:firstLine="540"/>
        <w:jc w:val="both"/>
        <w:rPr>
          <w:sz w:val="28"/>
          <w:szCs w:val="28"/>
        </w:rPr>
      </w:pPr>
      <w:r w:rsidRPr="002473F1">
        <w:rPr>
          <w:sz w:val="28"/>
          <w:szCs w:val="28"/>
        </w:rPr>
        <w:t>За 2017 год органами прокуратуры области выявлено 75 нарушений федерального законодательства о</w:t>
      </w:r>
      <w:r w:rsidRPr="004F4933">
        <w:rPr>
          <w:sz w:val="28"/>
          <w:szCs w:val="28"/>
        </w:rPr>
        <w:t xml:space="preserve"> защите детей от информации, </w:t>
      </w:r>
      <w:r w:rsidRPr="004F4933">
        <w:rPr>
          <w:sz w:val="28"/>
          <w:szCs w:val="28"/>
        </w:rPr>
        <w:lastRenderedPageBreak/>
        <w:t>побуждающей их к причинению вреда своему здоровью, самоубийству, для устранения которых внесено 6 представлений в адрес директоров образовательных организаций, в суды направлено 20 исковых заявлений о признании информации, размещенной в сети Интернет, информацией, распространение которой в Российской Федерации запрещено.</w:t>
      </w:r>
    </w:p>
    <w:p w:rsidR="003800DE" w:rsidRPr="004F4933" w:rsidRDefault="003800DE" w:rsidP="003800DE">
      <w:pPr>
        <w:autoSpaceDE w:val="0"/>
        <w:autoSpaceDN w:val="0"/>
        <w:adjustRightInd w:val="0"/>
        <w:ind w:firstLine="540"/>
        <w:jc w:val="both"/>
        <w:rPr>
          <w:sz w:val="28"/>
          <w:szCs w:val="28"/>
        </w:rPr>
      </w:pPr>
      <w:r w:rsidRPr="004F4933">
        <w:rPr>
          <w:sz w:val="28"/>
          <w:szCs w:val="28"/>
        </w:rPr>
        <w:t xml:space="preserve">Результаты прокурорских проверок свидетельствуют о том, что в настоящее время осуществляемая профилактическая деятельность в основном ориентирована на социально зауженные цели и задачи – пресечение правонарушающего поведения несовершеннолетних и их родителей. Круг используемых при этом профилактических мер по-прежнему весьма ограничен. </w:t>
      </w:r>
    </w:p>
    <w:p w:rsidR="003800DE" w:rsidRPr="004F4933" w:rsidRDefault="003800DE" w:rsidP="003800DE">
      <w:pPr>
        <w:autoSpaceDE w:val="0"/>
        <w:autoSpaceDN w:val="0"/>
        <w:adjustRightInd w:val="0"/>
        <w:ind w:firstLine="540"/>
        <w:jc w:val="both"/>
        <w:rPr>
          <w:sz w:val="28"/>
          <w:szCs w:val="28"/>
        </w:rPr>
      </w:pPr>
      <w:r w:rsidRPr="004F4933">
        <w:rPr>
          <w:sz w:val="28"/>
          <w:szCs w:val="28"/>
        </w:rPr>
        <w:t xml:space="preserve">Муниципальными комиссиями по делам несовершеннолетних и защите </w:t>
      </w:r>
      <w:r>
        <w:rPr>
          <w:sz w:val="28"/>
          <w:szCs w:val="28"/>
        </w:rPr>
        <w:t>их прав Калининградской области</w:t>
      </w:r>
      <w:r w:rsidRPr="004F4933">
        <w:rPr>
          <w:sz w:val="28"/>
          <w:szCs w:val="28"/>
        </w:rPr>
        <w:t xml:space="preserve"> прекращено 208 дел об административных правонарушениях по протоколам, составленным сотрудниками полиции, за отсутствием в действиях лиц состава правонарушения; за отсутствием события административного правонарушения прекращено 7 дел; 92 протокола – за отсутствием состава преступления, за истечением сроков давности -101. По результатам проверки 3 начальника ПНД районного уровня привлечены к дисциплинарной ответственности. Работа по реальному исполнению постановлений комиссий по делам несовершеннолетних и защите их прав требует активизации. Остаются не исполненными более 130 постановлений о назначении административного наказания в виде штрафа</w:t>
      </w:r>
    </w:p>
    <w:p w:rsidR="003800DE" w:rsidRPr="00342864" w:rsidRDefault="003800DE" w:rsidP="003800DE">
      <w:pPr>
        <w:autoSpaceDE w:val="0"/>
        <w:autoSpaceDN w:val="0"/>
        <w:adjustRightInd w:val="0"/>
        <w:ind w:firstLine="540"/>
        <w:jc w:val="both"/>
        <w:rPr>
          <w:sz w:val="28"/>
          <w:szCs w:val="28"/>
        </w:rPr>
      </w:pPr>
      <w:r w:rsidRPr="004F4933">
        <w:rPr>
          <w:sz w:val="28"/>
          <w:szCs w:val="28"/>
        </w:rPr>
        <w:t xml:space="preserve">Выявленные нарушения свидетельствуют о том, что по-прежнему не удается обеспечить  комплексность и одновременность принимаемых субъектами системы </w:t>
      </w:r>
      <w:r w:rsidRPr="00342864">
        <w:rPr>
          <w:sz w:val="28"/>
          <w:szCs w:val="28"/>
        </w:rPr>
        <w:t>профилактики мер, что снижает эффективность общих усилий.</w:t>
      </w:r>
    </w:p>
    <w:p w:rsidR="003800DE" w:rsidRPr="00342864" w:rsidRDefault="003800DE" w:rsidP="003800DE">
      <w:pPr>
        <w:pStyle w:val="1"/>
        <w:ind w:left="0" w:firstLine="567"/>
        <w:jc w:val="both"/>
        <w:rPr>
          <w:rFonts w:cs="Times New Roman"/>
          <w:sz w:val="28"/>
          <w:szCs w:val="28"/>
        </w:rPr>
      </w:pPr>
      <w:r w:rsidRPr="00342864">
        <w:rPr>
          <w:rFonts w:cs="Times New Roman"/>
          <w:b/>
          <w:sz w:val="28"/>
          <w:szCs w:val="28"/>
        </w:rPr>
        <w:t>По информации УМВД РФ по Калининградской области</w:t>
      </w:r>
      <w:r w:rsidRPr="00342864">
        <w:rPr>
          <w:rFonts w:cs="Times New Roman"/>
          <w:sz w:val="28"/>
          <w:szCs w:val="28"/>
        </w:rPr>
        <w:t>, на территории области в</w:t>
      </w:r>
      <w:r w:rsidRPr="00342864">
        <w:rPr>
          <w:rFonts w:cs="Times New Roman"/>
          <w:color w:val="C00000"/>
          <w:sz w:val="28"/>
          <w:szCs w:val="28"/>
        </w:rPr>
        <w:t xml:space="preserve"> </w:t>
      </w:r>
      <w:r w:rsidRPr="00342864">
        <w:rPr>
          <w:rFonts w:cs="Times New Roman"/>
          <w:sz w:val="28"/>
          <w:szCs w:val="28"/>
        </w:rPr>
        <w:t xml:space="preserve">2017 году на учет поставлено 970 подростков-правонарушителей и 604 родителя, отрицательно влияющего на детей. </w:t>
      </w:r>
    </w:p>
    <w:p w:rsidR="003800DE" w:rsidRPr="00342864" w:rsidRDefault="003800DE" w:rsidP="003800DE">
      <w:pPr>
        <w:pStyle w:val="a7"/>
        <w:ind w:firstLine="567"/>
        <w:jc w:val="both"/>
        <w:rPr>
          <w:rFonts w:ascii="Times New Roman" w:hAnsi="Times New Roman"/>
          <w:sz w:val="28"/>
          <w:szCs w:val="28"/>
        </w:rPr>
      </w:pPr>
      <w:r w:rsidRPr="00342864">
        <w:rPr>
          <w:rFonts w:ascii="Times New Roman" w:hAnsi="Times New Roman"/>
          <w:noProof/>
          <w:sz w:val="28"/>
          <w:szCs w:val="28"/>
        </w:rPr>
        <w:t>Подготовлено 229 материалов на лишение родительских прав, из которых удовлетворено судом 70. В отношении несовершеннолетних составлено 643 протокола об административном правонарушении, в отношении родителей – 2068.</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sz w:val="28"/>
          <w:szCs w:val="28"/>
        </w:rPr>
        <w:t xml:space="preserve">Трудоустроено 58 несовершеннолетних, состоящих на учете в подразделениях по делам несовершеннолетних, 15 выпускников интернатов и детских домов. </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b/>
          <w:sz w:val="28"/>
          <w:szCs w:val="28"/>
        </w:rPr>
        <w:t xml:space="preserve">Количество преступных деяний, совершенных несовершеннолетними в 2017 году, сократилось на 25 % </w:t>
      </w:r>
      <w:r w:rsidRPr="00342864">
        <w:rPr>
          <w:rFonts w:ascii="Times New Roman" w:hAnsi="Times New Roman"/>
          <w:sz w:val="28"/>
          <w:szCs w:val="28"/>
        </w:rPr>
        <w:t xml:space="preserve">(с 500 до 375), в том числе ими на 22,2% меньше совершено тяжких (с 54 до 42) и на 12,5% – особо тяжких (с 8 до 7) преступлений. </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sz w:val="28"/>
          <w:szCs w:val="28"/>
        </w:rPr>
        <w:t xml:space="preserve">Зарегистрировано 23 преступления, совершённых подростками против жизни и здоровья - на 41% меньше, чем в 2016 году – 39, в том числе одно убийство (2016 г. – 1), совершенное в сфере быта, 4 факта умышленного причинения тяжкого вреда здоровью (2016 г. – 5), 8 фактов умышленного причинения средней тяжести вреда здоровью - на 27,3% меньше, чем в 2016 </w:t>
      </w:r>
      <w:r w:rsidRPr="00342864">
        <w:rPr>
          <w:rFonts w:ascii="Times New Roman" w:hAnsi="Times New Roman"/>
          <w:sz w:val="28"/>
          <w:szCs w:val="28"/>
        </w:rPr>
        <w:lastRenderedPageBreak/>
        <w:t xml:space="preserve">г. – 11,  и 6 – лёгкого вреда здоровью - на 40% меньше, чем в 2016 г. – 10; 329 имущественных преступлений -  на 24% меньше, чем в 2016 г. – 433, из которых 259 – кражи - на 27,9% меньше, чем в 2016 г. – 359, 26 – грабежи - на 13,3% меньше, чем в 2016 г. – 30, 2 – разбойные нападения - на 81,8% меньше, чем 2016 г. – 11, 21 – угоны транспортных средств - на 12,5% меньше, чем в 2016 г. – 24. </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sz w:val="28"/>
          <w:szCs w:val="28"/>
        </w:rPr>
        <w:t xml:space="preserve">В сфере быта несовершеннолетними совершено 10 преступных деяний - </w:t>
      </w:r>
      <w:r w:rsidRPr="00342864">
        <w:rPr>
          <w:rFonts w:ascii="Times New Roman" w:hAnsi="Times New Roman"/>
          <w:sz w:val="28"/>
          <w:szCs w:val="28"/>
        </w:rPr>
        <w:br/>
        <w:t>на 9,1% меньше, чем в 2016 г. – 11, из которых 8 – небольшой и средней тяжести (2016 г. – 10).</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b/>
          <w:sz w:val="28"/>
          <w:szCs w:val="28"/>
        </w:rPr>
        <w:t>В отношении несовершеннолетних</w:t>
      </w:r>
      <w:r w:rsidRPr="00342864">
        <w:rPr>
          <w:rFonts w:ascii="Times New Roman" w:hAnsi="Times New Roman"/>
          <w:sz w:val="28"/>
          <w:szCs w:val="28"/>
        </w:rPr>
        <w:t xml:space="preserve"> за 2017 год совершено 500 преступлений (в 2016 году – 426), в том числе 56 тяжких и особо тяжких (2016 г. – 57). Зарегистрировано 61 преступление, совершенное против жизни и здоровья (-46,5%, 2016 г. – 114); 44 – против половой неприкосновенности и половой свободы личности (-38%, 2016 г. – 71), из которых 2 факта изнасилования (2016 г. – 3), 18 фактов полового сношения и иных действий сексуального характера с лицом, не достигшим шестнадцатилетнего возраста (-60%, 2016 г. – 45), 8 фактов развратных действий (-38,5%, 2016 г. – 13); 290 преступлений, связанных с неуплатой средств на содержание детей (2016 г. – 127); 52 преступных деяния против собственности (-14,8%, 2016 г. – 61), из них 19 краж (2016 г. – 25), 21 грабеж (2016 г. – 29), 3 разбоя (2016 г. – 1), 7 фактов вымогательства (2016 г. – 2).</w:t>
      </w:r>
    </w:p>
    <w:p w:rsidR="003800DE" w:rsidRPr="00342864" w:rsidRDefault="003800DE" w:rsidP="003800DE">
      <w:pPr>
        <w:pStyle w:val="a7"/>
        <w:widowControl w:val="0"/>
        <w:ind w:firstLine="567"/>
        <w:jc w:val="both"/>
        <w:rPr>
          <w:rFonts w:ascii="Times New Roman" w:hAnsi="Times New Roman"/>
          <w:sz w:val="28"/>
          <w:szCs w:val="28"/>
        </w:rPr>
      </w:pPr>
      <w:r w:rsidRPr="00342864">
        <w:rPr>
          <w:rFonts w:ascii="Times New Roman" w:hAnsi="Times New Roman"/>
          <w:sz w:val="28"/>
          <w:szCs w:val="28"/>
        </w:rPr>
        <w:t xml:space="preserve">Жертвами преступных посягательств в 2017 году стали 614 несовершеннолетних (2016 г. – 548), в том числе 75 подростков, в отношении которых совершены преступления против жизни и здоровья (-46,4%, 2016 г. – 140), 50 – против половой неприкосновенности и половой свободы личности </w:t>
      </w:r>
      <w:r w:rsidRPr="00342864">
        <w:rPr>
          <w:rFonts w:ascii="Times New Roman" w:hAnsi="Times New Roman"/>
          <w:sz w:val="28"/>
          <w:szCs w:val="28"/>
        </w:rPr>
        <w:br/>
        <w:t>(-20,6%, 2016 г. – 63), 81 несовершеннолетний, в отношении которого совершено имущественное преступное деяние (2016 г. – 78).</w:t>
      </w:r>
    </w:p>
    <w:p w:rsidR="003800DE" w:rsidRPr="00342864" w:rsidRDefault="003800DE" w:rsidP="003800DE">
      <w:pPr>
        <w:ind w:firstLine="709"/>
        <w:jc w:val="both"/>
        <w:rPr>
          <w:sz w:val="28"/>
          <w:szCs w:val="28"/>
        </w:rPr>
      </w:pPr>
      <w:r w:rsidRPr="00342864">
        <w:rPr>
          <w:sz w:val="28"/>
          <w:szCs w:val="28"/>
        </w:rPr>
        <w:t xml:space="preserve">Важным звеном в решения задачи профилактики правонарушений несовершеннолетних является наличие в регион профилактических учреждений для малолетних правонарушителей. </w:t>
      </w:r>
    </w:p>
    <w:p w:rsidR="003800DE" w:rsidRPr="00342864" w:rsidRDefault="003800DE" w:rsidP="003800DE">
      <w:pPr>
        <w:ind w:firstLine="709"/>
        <w:jc w:val="both"/>
        <w:rPr>
          <w:sz w:val="28"/>
          <w:szCs w:val="28"/>
        </w:rPr>
      </w:pPr>
      <w:r w:rsidRPr="00342864">
        <w:rPr>
          <w:sz w:val="28"/>
          <w:szCs w:val="28"/>
        </w:rPr>
        <w:t xml:space="preserve">Одним из таких учреждения является </w:t>
      </w:r>
      <w:r w:rsidRPr="00342864">
        <w:rPr>
          <w:b/>
          <w:sz w:val="28"/>
          <w:szCs w:val="28"/>
        </w:rPr>
        <w:t>Центр временного содержания несовершеннолетних правонарушителей</w:t>
      </w:r>
      <w:r w:rsidRPr="00342864">
        <w:rPr>
          <w:sz w:val="28"/>
          <w:szCs w:val="28"/>
        </w:rPr>
        <w:t xml:space="preserve"> УМВД России по Калининградской области. </w:t>
      </w:r>
    </w:p>
    <w:p w:rsidR="003800DE" w:rsidRPr="00342864" w:rsidRDefault="003800DE" w:rsidP="003800DE">
      <w:pPr>
        <w:ind w:firstLine="709"/>
        <w:jc w:val="both"/>
        <w:rPr>
          <w:sz w:val="28"/>
          <w:szCs w:val="28"/>
        </w:rPr>
      </w:pPr>
      <w:r w:rsidRPr="00342864">
        <w:rPr>
          <w:sz w:val="28"/>
          <w:szCs w:val="28"/>
        </w:rPr>
        <w:t xml:space="preserve">27 января 2017 года Уполномоченный по правам человека совместно с Уполномоченным по правам ребенка посетили данный Центр, в котором созданы все условия для проживания, воспитания и реабилитации несовершеннолетних правонарушителей. </w:t>
      </w:r>
    </w:p>
    <w:p w:rsidR="003800DE" w:rsidRDefault="003800DE" w:rsidP="003800DE">
      <w:pPr>
        <w:ind w:firstLine="709"/>
        <w:jc w:val="both"/>
        <w:rPr>
          <w:color w:val="FF0000"/>
          <w:sz w:val="28"/>
          <w:szCs w:val="28"/>
        </w:rPr>
      </w:pPr>
      <w:r w:rsidRPr="003937F8">
        <w:rPr>
          <w:sz w:val="28"/>
          <w:szCs w:val="28"/>
        </w:rPr>
        <w:t>С детьми работают профессиональные воспитатели, психологи. Дети в Центре содержатся в строгой дисциплине,</w:t>
      </w:r>
      <w:r>
        <w:rPr>
          <w:sz w:val="28"/>
          <w:szCs w:val="28"/>
        </w:rPr>
        <w:t xml:space="preserve"> получают образование, </w:t>
      </w:r>
      <w:r w:rsidRPr="003937F8">
        <w:rPr>
          <w:sz w:val="28"/>
          <w:szCs w:val="28"/>
        </w:rPr>
        <w:t xml:space="preserve"> занимаются спортом, изучают школьные дисциплины, обучаются правовой грамотности.</w:t>
      </w:r>
    </w:p>
    <w:p w:rsidR="003800DE" w:rsidRPr="00C54821" w:rsidRDefault="003800DE" w:rsidP="003800DE">
      <w:pPr>
        <w:ind w:firstLine="709"/>
        <w:jc w:val="both"/>
        <w:rPr>
          <w:sz w:val="28"/>
          <w:szCs w:val="28"/>
        </w:rPr>
      </w:pPr>
      <w:r w:rsidRPr="00F168B4">
        <w:rPr>
          <w:sz w:val="28"/>
          <w:szCs w:val="28"/>
        </w:rPr>
        <w:t xml:space="preserve">В феврале 2017 года Уполномоченные посетили учебно-воспитательное учреждение закрытого типа Минобразования РФ для детей и подростков с девиантным поведением - </w:t>
      </w:r>
      <w:r w:rsidRPr="00F168B4">
        <w:rPr>
          <w:b/>
          <w:sz w:val="28"/>
          <w:szCs w:val="28"/>
        </w:rPr>
        <w:t>Специальное профессиональное училище закрытого типа г. Немана Калининградской области</w:t>
      </w:r>
      <w:r w:rsidRPr="00F168B4">
        <w:rPr>
          <w:sz w:val="28"/>
          <w:szCs w:val="28"/>
        </w:rPr>
        <w:t xml:space="preserve">. Оно </w:t>
      </w:r>
      <w:r w:rsidRPr="00F168B4">
        <w:rPr>
          <w:sz w:val="28"/>
          <w:szCs w:val="28"/>
        </w:rPr>
        <w:lastRenderedPageBreak/>
        <w:t xml:space="preserve">выполняет важную функцию по реабилитации несовершеннолетних, совершивших общественно опасные деяния, не достигших возраста привлечения к уголовной ответственности, а также совершивших преступления небольшой или средней тяжести. В училище созданы условия для полноценной реабилитации, учебы, </w:t>
      </w:r>
      <w:r w:rsidRPr="00C54821">
        <w:rPr>
          <w:sz w:val="28"/>
          <w:szCs w:val="28"/>
        </w:rPr>
        <w:t>труда отдыха подростков.</w:t>
      </w:r>
      <w:bookmarkStart w:id="0" w:name="_GoBack"/>
      <w:bookmarkEnd w:id="0"/>
    </w:p>
    <w:p w:rsidR="003800DE" w:rsidRPr="00C54821" w:rsidRDefault="003800DE" w:rsidP="003800DE">
      <w:pPr>
        <w:ind w:firstLine="709"/>
        <w:jc w:val="both"/>
        <w:rPr>
          <w:sz w:val="28"/>
          <w:szCs w:val="28"/>
        </w:rPr>
      </w:pPr>
      <w:r w:rsidRPr="00C54821">
        <w:rPr>
          <w:sz w:val="28"/>
          <w:szCs w:val="28"/>
        </w:rPr>
        <w:t xml:space="preserve">В январе 2017 года </w:t>
      </w:r>
      <w:r w:rsidRPr="00C54821">
        <w:rPr>
          <w:b/>
          <w:sz w:val="28"/>
          <w:szCs w:val="28"/>
        </w:rPr>
        <w:t>Уполномоченные посетили</w:t>
      </w:r>
      <w:r w:rsidRPr="00C54821">
        <w:rPr>
          <w:sz w:val="28"/>
          <w:szCs w:val="28"/>
        </w:rPr>
        <w:t xml:space="preserve"> также </w:t>
      </w:r>
      <w:r w:rsidRPr="00C54821">
        <w:rPr>
          <w:b/>
          <w:sz w:val="28"/>
          <w:szCs w:val="28"/>
        </w:rPr>
        <w:t>Следственный изолятор № 3  в п. Колосовка</w:t>
      </w:r>
      <w:r w:rsidRPr="00C54821">
        <w:rPr>
          <w:sz w:val="28"/>
          <w:szCs w:val="28"/>
        </w:rPr>
        <w:t>, где содержатся несовершеннолетние обвиняемые.</w:t>
      </w:r>
      <w:r>
        <w:rPr>
          <w:sz w:val="28"/>
          <w:szCs w:val="28"/>
        </w:rPr>
        <w:t xml:space="preserve"> </w:t>
      </w:r>
      <w:r w:rsidRPr="00C54821">
        <w:rPr>
          <w:sz w:val="28"/>
          <w:szCs w:val="28"/>
        </w:rPr>
        <w:t xml:space="preserve">В ходе рабочего визита омбудсмены проверили условия содержания, соблюдение прав несовершеннолетних, находящихся под арестом, провели беседы с подростками. </w:t>
      </w:r>
    </w:p>
    <w:p w:rsidR="003800DE" w:rsidRPr="00905B75" w:rsidRDefault="003800DE" w:rsidP="003800DE">
      <w:pPr>
        <w:pStyle w:val="ae"/>
        <w:tabs>
          <w:tab w:val="left" w:pos="0"/>
        </w:tabs>
        <w:spacing w:after="0"/>
        <w:ind w:left="0" w:firstLine="539"/>
        <w:jc w:val="both"/>
        <w:rPr>
          <w:rFonts w:ascii="Arial Unicode MS" w:hAnsi="Arial Unicode MS" w:cs="Arial Unicode MS"/>
          <w:color w:val="C00000"/>
        </w:rPr>
      </w:pPr>
      <w:r w:rsidRPr="00C54821">
        <w:rPr>
          <w:b/>
          <w:sz w:val="28"/>
          <w:szCs w:val="28"/>
        </w:rPr>
        <w:t>Защита прав несовершеннолетних</w:t>
      </w:r>
      <w:r w:rsidRPr="00C54821">
        <w:rPr>
          <w:sz w:val="28"/>
          <w:szCs w:val="28"/>
        </w:rPr>
        <w:t xml:space="preserve"> является</w:t>
      </w:r>
      <w:r w:rsidRPr="004F4933">
        <w:rPr>
          <w:sz w:val="28"/>
          <w:szCs w:val="28"/>
        </w:rPr>
        <w:t xml:space="preserve"> важным направлением </w:t>
      </w:r>
      <w:r w:rsidRPr="004F4933">
        <w:rPr>
          <w:b/>
          <w:sz w:val="28"/>
          <w:szCs w:val="28"/>
        </w:rPr>
        <w:t>деятельности судов</w:t>
      </w:r>
      <w:r w:rsidRPr="004F4933">
        <w:rPr>
          <w:sz w:val="28"/>
          <w:szCs w:val="28"/>
        </w:rPr>
        <w:t>.</w:t>
      </w:r>
    </w:p>
    <w:p w:rsidR="003800DE" w:rsidRPr="00390F97" w:rsidRDefault="003800DE" w:rsidP="003800DE">
      <w:pPr>
        <w:pStyle w:val="ae"/>
        <w:tabs>
          <w:tab w:val="left" w:pos="0"/>
        </w:tabs>
        <w:spacing w:after="0"/>
        <w:ind w:left="0" w:firstLine="539"/>
        <w:jc w:val="both"/>
        <w:rPr>
          <w:sz w:val="28"/>
          <w:szCs w:val="28"/>
        </w:rPr>
      </w:pPr>
      <w:r w:rsidRPr="00390F97">
        <w:rPr>
          <w:sz w:val="28"/>
          <w:szCs w:val="28"/>
        </w:rPr>
        <w:t>Вопросы, связанные с изучением судьями Калининградской области действующего законодательства в отношении несовершеннолетних и правильным применением его в судебной практике, являются предметом постоянного внимания со стороны Калининградского областного суда.</w:t>
      </w:r>
    </w:p>
    <w:p w:rsidR="003800DE" w:rsidRPr="00390F97" w:rsidRDefault="003800DE" w:rsidP="003800DE">
      <w:pPr>
        <w:pStyle w:val="a3"/>
        <w:spacing w:before="0" w:line="317" w:lineRule="exact"/>
        <w:ind w:left="60" w:right="60"/>
      </w:pPr>
      <w:r w:rsidRPr="00390F97">
        <w:t>В целях обеспечения правильного применения законодательства в отношении несовершеннолетних и возникающих у судей вопросов практика применения судами уголовного и уголовно - процессуального законодательства, Федерального закона «Об основах системы профилактики безнадзорности и правонарушений несовершеннолетних» №120-ФЗ систематически обобщается и обсуждается на семинарах судей, проводимых Калининградским областным судом.</w:t>
      </w:r>
    </w:p>
    <w:p w:rsidR="003800DE" w:rsidRPr="00390F97" w:rsidRDefault="003800DE" w:rsidP="003800DE">
      <w:pPr>
        <w:pStyle w:val="a3"/>
        <w:spacing w:before="0" w:line="317" w:lineRule="exact"/>
        <w:ind w:left="60" w:right="60"/>
      </w:pPr>
      <w:r w:rsidRPr="00390F97">
        <w:t>Ведется постоянная работа по оказанию практической помощи федеральным и мировым судьям по применению норм материального и процессуального права при рассмотрении уголовных дел в отношении данной категории подсудимых, обеспечивается прохождение судьями практики в Калининградском областном суде.</w:t>
      </w:r>
    </w:p>
    <w:p w:rsidR="003800DE" w:rsidRDefault="003800DE" w:rsidP="003800DE">
      <w:pPr>
        <w:pStyle w:val="a3"/>
        <w:spacing w:before="0" w:line="240" w:lineRule="auto"/>
        <w:ind w:left="62" w:right="62" w:firstLine="697"/>
      </w:pPr>
      <w:r w:rsidRPr="00390F97">
        <w:t>Уголовные дела и материалы, связанные с реализацией предусмотренных законом процедур, направленных на предупреждение правонарушений среди подростков, в судах рассматриваются наиболее опытными судьями.</w:t>
      </w:r>
    </w:p>
    <w:p w:rsidR="003800DE" w:rsidRPr="00F85B48" w:rsidRDefault="003800DE" w:rsidP="003800DE">
      <w:pPr>
        <w:pStyle w:val="a3"/>
        <w:spacing w:before="0" w:line="240" w:lineRule="auto"/>
        <w:ind w:left="62" w:right="62" w:firstLine="697"/>
        <w:rPr>
          <w:rFonts w:ascii="Arial Unicode MS" w:hAnsi="Arial Unicode MS" w:cs="Arial Unicode MS"/>
        </w:rPr>
      </w:pPr>
      <w:r w:rsidRPr="00F85B48">
        <w:t>В 2017 году судом вынесено частное постановление, в котором обращено внимание главы администрации Краснознаменского городского округа и Министерства образования области на допущенные нарушения закона по уголовному делу в отношении Д., которое с ходатайством о применении к несовершеннолетнему обвиняемому принудительных мер воспитательного воздействия находилось в производстве Нестеровского районного суда. Д. обвинялся в совершении кражи.</w:t>
      </w:r>
    </w:p>
    <w:p w:rsidR="003800DE" w:rsidRPr="00C563B7" w:rsidRDefault="003800DE" w:rsidP="003800DE">
      <w:pPr>
        <w:pStyle w:val="a3"/>
        <w:spacing w:before="0"/>
        <w:ind w:left="20"/>
        <w:rPr>
          <w:rFonts w:ascii="Arial Unicode MS" w:hAnsi="Arial Unicode MS" w:cs="Arial Unicode MS"/>
          <w:color w:val="C00000"/>
        </w:rPr>
      </w:pPr>
      <w:r w:rsidRPr="00F85B48">
        <w:t xml:space="preserve">Постановлением комиссии по делам несовершеннолетних и защите их прав при администрации Краснознаменского городского округа принято </w:t>
      </w:r>
      <w:r w:rsidRPr="00F06F04">
        <w:t xml:space="preserve">решение об отчислении учащегося 8 класса Д. из учебного заведения со ссылкой на ст. 13 п. 9 ФЗ от 29 декабря 2012 года №273-ФЗ «Об образовании в РФ», которая не предусматривает оснований для отчисления. </w:t>
      </w:r>
      <w:r w:rsidRPr="00C563B7">
        <w:t xml:space="preserve">Кроме того, порядок отчисления был нарушен, так как решение об отчислении </w:t>
      </w:r>
      <w:r w:rsidRPr="00C563B7">
        <w:lastRenderedPageBreak/>
        <w:t>несовершеннолетнего обучающегося должно быть принято с учетом мнения его родителей. Комиссией и органом местного самоуправления не были приняты меры, обеспечивающие получение несовершеннолетним обучающимся общего образования либо его трудоустройство в месячный срок с момента отчисления. Данные обстоятельства способствовали совершению несовершеннолетним преступления. Помимо этого в судебном заседании было установлено, что личное дело Д. утеряно образовательным учреждением.</w:t>
      </w:r>
    </w:p>
    <w:p w:rsidR="003800DE" w:rsidRPr="004F4933" w:rsidRDefault="003800DE" w:rsidP="003800DE">
      <w:pPr>
        <w:ind w:right="-6" w:firstLine="709"/>
        <w:jc w:val="both"/>
        <w:rPr>
          <w:sz w:val="28"/>
          <w:szCs w:val="28"/>
        </w:rPr>
      </w:pPr>
      <w:r w:rsidRPr="004F4933">
        <w:rPr>
          <w:sz w:val="28"/>
          <w:szCs w:val="28"/>
        </w:rPr>
        <w:t xml:space="preserve">В целях повышения эффективности деятельности в сфере предупреждения безнадзорности и правонарушений несовершеннолетних </w:t>
      </w:r>
      <w:r w:rsidRPr="007D3F6A">
        <w:rPr>
          <w:b/>
          <w:sz w:val="28"/>
          <w:szCs w:val="28"/>
        </w:rPr>
        <w:t>Центр социальной помощи семье и детям</w:t>
      </w:r>
      <w:r w:rsidRPr="004F4933">
        <w:rPr>
          <w:sz w:val="28"/>
          <w:szCs w:val="28"/>
        </w:rPr>
        <w:t xml:space="preserve">  принял участие в организованном Фондом поддержки детей, находящихся в трудной жизненной ситуации, конкурсном отборе инновационных социальных проектов, направленных на повышение доступности и эффективности социальной поддержки детей, находящихся в трудной жизненной ситуации.</w:t>
      </w:r>
    </w:p>
    <w:p w:rsidR="003800DE" w:rsidRPr="004F4933" w:rsidRDefault="003800DE" w:rsidP="003800DE">
      <w:pPr>
        <w:ind w:right="-6" w:firstLine="709"/>
        <w:jc w:val="both"/>
        <w:rPr>
          <w:sz w:val="28"/>
          <w:szCs w:val="28"/>
        </w:rPr>
      </w:pPr>
      <w:r w:rsidRPr="007D3F6A">
        <w:rPr>
          <w:b/>
          <w:sz w:val="28"/>
          <w:szCs w:val="28"/>
        </w:rPr>
        <w:t>Социальный проект «Всё в наших руках!»</w:t>
      </w:r>
      <w:r w:rsidRPr="004F4933">
        <w:rPr>
          <w:sz w:val="28"/>
          <w:szCs w:val="28"/>
        </w:rPr>
        <w:t xml:space="preserve"> реализовывался на базе Центра при финансовой поддержке Фонда с апреля 2016 года по сентябрь 2017 года. Цель проекта - </w:t>
      </w:r>
      <w:r w:rsidRPr="007D3F6A">
        <w:rPr>
          <w:b/>
          <w:sz w:val="28"/>
          <w:szCs w:val="28"/>
        </w:rPr>
        <w:t>содействие в социализации (ресоциализации) и реабилитации несовершеннолетних, находящихся в конфликте с законом</w:t>
      </w:r>
      <w:r w:rsidRPr="004F4933">
        <w:rPr>
          <w:sz w:val="28"/>
          <w:szCs w:val="28"/>
        </w:rPr>
        <w:t xml:space="preserve">, путем проведения индивидуальной и групповой работы с применением инновационных технологий и методов, комплексного подхода, активизации межведомственного и межсекторного взаимодействия, участия добровольцев и благотворителей. </w:t>
      </w:r>
    </w:p>
    <w:p w:rsidR="003800DE" w:rsidRPr="004F4933" w:rsidRDefault="003800DE" w:rsidP="003800DE">
      <w:pPr>
        <w:ind w:right="-6" w:firstLine="709"/>
        <w:jc w:val="both"/>
        <w:rPr>
          <w:sz w:val="28"/>
          <w:szCs w:val="28"/>
        </w:rPr>
      </w:pPr>
      <w:r w:rsidRPr="004F4933">
        <w:rPr>
          <w:sz w:val="28"/>
          <w:szCs w:val="28"/>
        </w:rPr>
        <w:t>В проекте принял участие 121 несовершеннолетний, находящийся в конфликте с законом, и 137 родителей (законных представителей), в том числе из Калининграда – 48 несовершеннолетних и 59 родителей (законных представителей).</w:t>
      </w:r>
    </w:p>
    <w:p w:rsidR="003800DE" w:rsidRPr="004F4933" w:rsidRDefault="003800DE" w:rsidP="003800DE">
      <w:pPr>
        <w:ind w:right="-6" w:firstLine="709"/>
        <w:jc w:val="both"/>
        <w:rPr>
          <w:sz w:val="28"/>
          <w:szCs w:val="28"/>
        </w:rPr>
      </w:pPr>
      <w:r w:rsidRPr="004F4933">
        <w:rPr>
          <w:sz w:val="28"/>
          <w:szCs w:val="28"/>
        </w:rPr>
        <w:t xml:space="preserve">В рамках проекта была создана </w:t>
      </w:r>
      <w:r w:rsidRPr="00C16B86">
        <w:rPr>
          <w:b/>
          <w:sz w:val="28"/>
          <w:szCs w:val="28"/>
        </w:rPr>
        <w:t>Служба восстановительной медиации</w:t>
      </w:r>
      <w:r w:rsidRPr="004F4933">
        <w:rPr>
          <w:sz w:val="28"/>
          <w:szCs w:val="28"/>
        </w:rPr>
        <w:t xml:space="preserve">, в задачу которой входит урегулирование конфликтов несовершеннолетних с социальным окружением, приводящим к нарушению закона. Деятельность службы заключается в выявлении конфликтных ситуаций в детских и подростковых коллективах: школах, средних профессиональных учебных заведениях, общежитиях при них и т.д., принятие мер с целью снижения эмоциональной напряженности в результате чувства агрессии и несправедливости. </w:t>
      </w:r>
    </w:p>
    <w:p w:rsidR="003800DE" w:rsidRPr="004F4933" w:rsidRDefault="003800DE" w:rsidP="003800DE">
      <w:pPr>
        <w:ind w:right="-6" w:firstLine="709"/>
        <w:jc w:val="both"/>
        <w:rPr>
          <w:sz w:val="28"/>
          <w:szCs w:val="28"/>
        </w:rPr>
      </w:pPr>
      <w:r w:rsidRPr="004F4933">
        <w:rPr>
          <w:sz w:val="28"/>
          <w:szCs w:val="28"/>
        </w:rPr>
        <w:t xml:space="preserve">На базе отделения психолого-педагогической помощи Центра создана </w:t>
      </w:r>
      <w:r w:rsidRPr="00C16B86">
        <w:rPr>
          <w:b/>
          <w:sz w:val="28"/>
          <w:szCs w:val="28"/>
        </w:rPr>
        <w:t>служба досудебного восстановительного сопровождения несовершеннолетних</w:t>
      </w:r>
      <w:r w:rsidRPr="004F4933">
        <w:rPr>
          <w:sz w:val="28"/>
          <w:szCs w:val="28"/>
        </w:rPr>
        <w:t xml:space="preserve">. Ее деятельность включает в себя социально-психологическое и социально-правовое сопровождение несовершеннолетних на стадиях досудебного расследования и судебного процесса, предусмотрев при этом механизм взаимодействия с органами следствия, судами и субъектами системы профилактики безнадзорности и правонарушений несовершеннолетних с целью сохранения и/или восстановления социальных контактов несовершеннолетнего, тем самым способствуя сохранению его социализации. </w:t>
      </w:r>
    </w:p>
    <w:p w:rsidR="003800DE" w:rsidRPr="004F4933" w:rsidRDefault="003800DE" w:rsidP="003800DE">
      <w:pPr>
        <w:ind w:right="-6" w:firstLine="709"/>
        <w:jc w:val="both"/>
        <w:rPr>
          <w:sz w:val="28"/>
          <w:szCs w:val="28"/>
        </w:rPr>
      </w:pPr>
      <w:r w:rsidRPr="004F4933">
        <w:rPr>
          <w:sz w:val="28"/>
          <w:szCs w:val="28"/>
        </w:rPr>
        <w:lastRenderedPageBreak/>
        <w:t>Издано методическое пособие «Технология сопровождения семей с детьми, находящимися в конфликте с законом. Опыт реализации проекта «Всё в наших руках!», которое распространено среди специалистов учреждений социальной сферы.</w:t>
      </w:r>
    </w:p>
    <w:p w:rsidR="003800DE" w:rsidRPr="00D56661" w:rsidRDefault="003800DE" w:rsidP="003800DE">
      <w:pPr>
        <w:ind w:firstLine="709"/>
        <w:jc w:val="both"/>
        <w:rPr>
          <w:color w:val="FF0000"/>
          <w:u w:val="single"/>
        </w:rPr>
      </w:pPr>
      <w:r w:rsidRPr="00F401EE">
        <w:rPr>
          <w:sz w:val="28"/>
          <w:szCs w:val="28"/>
        </w:rPr>
        <w:t xml:space="preserve">Одной из эффективных форм проведения коррекционно-реабилитационной работы с детьми в возрасте от 6 до 10 лет является </w:t>
      </w:r>
      <w:r w:rsidRPr="00F650A8">
        <w:rPr>
          <w:b/>
          <w:sz w:val="28"/>
          <w:szCs w:val="28"/>
        </w:rPr>
        <w:t>работа групп дневного пребывания несовершеннолетних</w:t>
      </w:r>
      <w:r>
        <w:rPr>
          <w:sz w:val="28"/>
          <w:szCs w:val="28"/>
        </w:rPr>
        <w:t xml:space="preserve">, с помощью которой отчасти </w:t>
      </w:r>
      <w:r w:rsidRPr="00FD229A">
        <w:rPr>
          <w:sz w:val="28"/>
          <w:szCs w:val="28"/>
        </w:rPr>
        <w:t>решается задача профилактики безнадзорности несовершеннолетних. Данная форма работы позволяет детям из семей с признаками социального неблагополучия понять необходимость организации своей деятельности, узнать и сформировать основы общежитейских, культурно-гигиенических навыков и умений, самообслуживания, узнать много интересного и важного об окружающем их мире, усвоить общепринятые нормы поведения.</w:t>
      </w:r>
      <w:r w:rsidRPr="00D56661">
        <w:rPr>
          <w:color w:val="FF0000"/>
          <w:u w:val="single"/>
        </w:rPr>
        <w:t xml:space="preserve"> </w:t>
      </w:r>
    </w:p>
    <w:p w:rsidR="003800DE" w:rsidRPr="004F4933" w:rsidRDefault="003800DE" w:rsidP="003800DE">
      <w:pPr>
        <w:ind w:firstLine="709"/>
        <w:jc w:val="both"/>
        <w:rPr>
          <w:sz w:val="28"/>
          <w:szCs w:val="28"/>
        </w:rPr>
      </w:pPr>
      <w:r w:rsidRPr="00F650A8">
        <w:rPr>
          <w:sz w:val="28"/>
          <w:szCs w:val="28"/>
        </w:rPr>
        <w:t>В 2017 году группы дневного пребывания несовершеннолетних работали в 10 отделениях Центра: в Балтийске, Гвардейске, Краснознаменске, Мамоново, Немане, Светлом, Славске, Полесске и в Калининграде (в отделении постинтернатного сопровождения и социальной адаптации лиц из числа детей-сирот и детей, оставшихся без попечения родителей, (ул. Левитана, 58) и в отделении профилактики безнадзорности и социализации несовершеннолетних (ул. Тихорецкая, 43).</w:t>
      </w:r>
      <w:r w:rsidRPr="004F4933">
        <w:rPr>
          <w:sz w:val="28"/>
          <w:szCs w:val="28"/>
        </w:rPr>
        <w:t xml:space="preserve"> </w:t>
      </w:r>
    </w:p>
    <w:p w:rsidR="003800DE" w:rsidRPr="00F650A8" w:rsidRDefault="003800DE" w:rsidP="003800DE">
      <w:pPr>
        <w:pStyle w:val="2"/>
        <w:spacing w:after="0" w:line="240" w:lineRule="auto"/>
        <w:ind w:firstLine="708"/>
        <w:jc w:val="both"/>
        <w:rPr>
          <w:sz w:val="28"/>
          <w:szCs w:val="28"/>
          <w:highlight w:val="yellow"/>
        </w:rPr>
      </w:pPr>
      <w:r w:rsidRPr="00C563B7">
        <w:rPr>
          <w:sz w:val="28"/>
          <w:szCs w:val="28"/>
        </w:rPr>
        <w:t xml:space="preserve">Решение задачи </w:t>
      </w:r>
      <w:r w:rsidRPr="00C563B7">
        <w:rPr>
          <w:b/>
          <w:sz w:val="28"/>
          <w:szCs w:val="28"/>
        </w:rPr>
        <w:t xml:space="preserve">защиты прав </w:t>
      </w:r>
      <w:r w:rsidRPr="00C563B7">
        <w:rPr>
          <w:sz w:val="28"/>
          <w:szCs w:val="28"/>
        </w:rPr>
        <w:t>и</w:t>
      </w:r>
      <w:r w:rsidRPr="00C563B7">
        <w:rPr>
          <w:b/>
          <w:sz w:val="28"/>
          <w:szCs w:val="28"/>
        </w:rPr>
        <w:t xml:space="preserve"> профилактики правонарушений несовершеннолетних</w:t>
      </w:r>
      <w:r w:rsidRPr="00C563B7">
        <w:rPr>
          <w:sz w:val="28"/>
          <w:szCs w:val="28"/>
        </w:rPr>
        <w:t xml:space="preserve"> может осуществляться только путем </w:t>
      </w:r>
      <w:r w:rsidRPr="00C563B7">
        <w:rPr>
          <w:b/>
          <w:sz w:val="28"/>
          <w:szCs w:val="28"/>
        </w:rPr>
        <w:t>межведомственного взаимодействия</w:t>
      </w:r>
      <w:r w:rsidRPr="00C563B7">
        <w:rPr>
          <w:sz w:val="28"/>
          <w:szCs w:val="28"/>
        </w:rPr>
        <w:t xml:space="preserve"> субъектов системы профилактики безнадзорности и правонарушений несовершеннолетних (система профилактики), деятельность которых координируют </w:t>
      </w:r>
      <w:r w:rsidRPr="00C563B7">
        <w:rPr>
          <w:b/>
          <w:sz w:val="28"/>
          <w:szCs w:val="28"/>
        </w:rPr>
        <w:t>комиссии по делам несовершеннолетних и защите их прав</w:t>
      </w:r>
      <w:r w:rsidRPr="00C563B7">
        <w:rPr>
          <w:sz w:val="28"/>
          <w:szCs w:val="28"/>
        </w:rPr>
        <w:t xml:space="preserve"> (КДН). </w:t>
      </w:r>
    </w:p>
    <w:p w:rsidR="003800DE" w:rsidRPr="005F65E6" w:rsidRDefault="003800DE" w:rsidP="003800DE">
      <w:pPr>
        <w:pStyle w:val="Style14"/>
        <w:widowControl/>
        <w:tabs>
          <w:tab w:val="left" w:pos="0"/>
        </w:tabs>
        <w:spacing w:line="240" w:lineRule="auto"/>
        <w:ind w:firstLine="0"/>
        <w:rPr>
          <w:rStyle w:val="FontStyle34"/>
          <w:sz w:val="28"/>
          <w:szCs w:val="28"/>
        </w:rPr>
      </w:pPr>
      <w:r>
        <w:rPr>
          <w:color w:val="000000"/>
          <w:sz w:val="28"/>
          <w:szCs w:val="28"/>
          <w:shd w:val="clear" w:color="auto" w:fill="FFFFFF"/>
        </w:rPr>
        <w:tab/>
        <w:t xml:space="preserve">Существует также проблема </w:t>
      </w:r>
      <w:r w:rsidRPr="005F65E6">
        <w:rPr>
          <w:color w:val="000000"/>
          <w:sz w:val="28"/>
          <w:szCs w:val="28"/>
          <w:shd w:val="clear" w:color="auto" w:fill="FFFFFF"/>
        </w:rPr>
        <w:t>сокращения учреждений дополнительного образования</w:t>
      </w:r>
      <w:r>
        <w:rPr>
          <w:color w:val="000000"/>
          <w:sz w:val="28"/>
          <w:szCs w:val="28"/>
          <w:shd w:val="clear" w:color="auto" w:fill="FFFFFF"/>
        </w:rPr>
        <w:t>, нахождение в которых несовершеннолетних уберегает их от совершения правонарушений.</w:t>
      </w:r>
    </w:p>
    <w:p w:rsidR="003800DE" w:rsidRPr="004F4933" w:rsidRDefault="003800DE" w:rsidP="003800DE">
      <w:pPr>
        <w:pStyle w:val="ConsPlusNormal"/>
        <w:ind w:firstLine="540"/>
        <w:jc w:val="both"/>
        <w:rPr>
          <w:rFonts w:ascii="Times New Roman" w:hAnsi="Times New Roman" w:cs="Times New Roman"/>
          <w:sz w:val="28"/>
          <w:szCs w:val="28"/>
        </w:rPr>
      </w:pPr>
      <w:r w:rsidRPr="004F4933">
        <w:rPr>
          <w:rFonts w:ascii="Times New Roman" w:hAnsi="Times New Roman" w:cs="Times New Roman"/>
          <w:sz w:val="28"/>
          <w:szCs w:val="28"/>
        </w:rPr>
        <w:t xml:space="preserve">Важную роль для создания семьи и рождения детей играет </w:t>
      </w:r>
      <w:r w:rsidRPr="004F4933">
        <w:rPr>
          <w:rFonts w:ascii="Times New Roman" w:hAnsi="Times New Roman" w:cs="Times New Roman"/>
          <w:b/>
          <w:sz w:val="28"/>
          <w:szCs w:val="28"/>
        </w:rPr>
        <w:t>обеспеченность детскими дошкольными учреждениями</w:t>
      </w:r>
      <w:r w:rsidRPr="004F4933">
        <w:rPr>
          <w:rFonts w:ascii="Times New Roman" w:hAnsi="Times New Roman" w:cs="Times New Roman"/>
          <w:sz w:val="28"/>
          <w:szCs w:val="28"/>
        </w:rPr>
        <w:t xml:space="preserve">. </w:t>
      </w:r>
    </w:p>
    <w:p w:rsidR="003800DE" w:rsidRPr="004F4933" w:rsidRDefault="003800DE" w:rsidP="003800DE">
      <w:pPr>
        <w:pStyle w:val="ConsPlusNormal"/>
        <w:ind w:firstLine="540"/>
        <w:jc w:val="both"/>
        <w:rPr>
          <w:rFonts w:ascii="Times New Roman" w:hAnsi="Times New Roman" w:cs="Times New Roman"/>
          <w:sz w:val="28"/>
          <w:szCs w:val="28"/>
        </w:rPr>
      </w:pPr>
      <w:r w:rsidRPr="004F4933">
        <w:rPr>
          <w:rFonts w:ascii="Times New Roman" w:eastAsiaTheme="minorHAnsi" w:hAnsi="Times New Roman" w:cs="Times New Roman"/>
          <w:sz w:val="28"/>
          <w:szCs w:val="28"/>
          <w:lang w:eastAsia="en-US"/>
        </w:rPr>
        <w:t xml:space="preserve">Президентом РФ в Указе от 07.05.2012 N 599 "О мерах по реализации государственной политики в области образования и науки" была поставлена задача - </w:t>
      </w:r>
      <w:r w:rsidRPr="004F4933">
        <w:rPr>
          <w:rFonts w:ascii="Times New Roman" w:hAnsi="Times New Roman" w:cs="Times New Roman"/>
          <w:sz w:val="28"/>
          <w:szCs w:val="28"/>
        </w:rPr>
        <w:t xml:space="preserve">достижение к 2016 году </w:t>
      </w:r>
      <w:r w:rsidRPr="009B7457">
        <w:rPr>
          <w:rFonts w:ascii="Times New Roman" w:hAnsi="Times New Roman" w:cs="Times New Roman"/>
          <w:sz w:val="28"/>
          <w:szCs w:val="28"/>
        </w:rPr>
        <w:t>100 % доступности дошкольного образования для детей в возрасте от 3 до 7 лет.</w:t>
      </w:r>
    </w:p>
    <w:p w:rsidR="003800DE" w:rsidRPr="003E685D" w:rsidRDefault="003800DE" w:rsidP="003800DE">
      <w:pPr>
        <w:pStyle w:val="Style14"/>
        <w:widowControl/>
        <w:tabs>
          <w:tab w:val="left" w:pos="0"/>
        </w:tabs>
        <w:spacing w:before="29" w:line="240" w:lineRule="auto"/>
        <w:ind w:firstLine="0"/>
        <w:rPr>
          <w:rStyle w:val="FontStyle34"/>
          <w:sz w:val="28"/>
          <w:szCs w:val="28"/>
        </w:rPr>
      </w:pPr>
      <w:r w:rsidRPr="004F4933">
        <w:rPr>
          <w:color w:val="C00000"/>
          <w:sz w:val="28"/>
          <w:szCs w:val="28"/>
        </w:rPr>
        <w:tab/>
      </w:r>
      <w:r w:rsidRPr="003E685D">
        <w:rPr>
          <w:sz w:val="28"/>
          <w:szCs w:val="28"/>
        </w:rPr>
        <w:t>По информации Министерства образования области, о</w:t>
      </w:r>
      <w:r w:rsidRPr="003E685D">
        <w:rPr>
          <w:rStyle w:val="FontStyle34"/>
          <w:sz w:val="28"/>
          <w:szCs w:val="28"/>
        </w:rPr>
        <w:t xml:space="preserve">беспечена 100% доступность дошкольного образования для детей в возрасте от 3 до 7 лет. </w:t>
      </w:r>
    </w:p>
    <w:p w:rsidR="003800DE" w:rsidRDefault="003800DE" w:rsidP="003800DE">
      <w:pPr>
        <w:pStyle w:val="Style14"/>
        <w:widowControl/>
        <w:tabs>
          <w:tab w:val="left" w:pos="0"/>
        </w:tabs>
        <w:spacing w:line="240" w:lineRule="auto"/>
        <w:ind w:firstLine="0"/>
        <w:rPr>
          <w:rStyle w:val="FontStyle34"/>
          <w:sz w:val="28"/>
          <w:szCs w:val="28"/>
        </w:rPr>
      </w:pPr>
      <w:r w:rsidRPr="003E685D">
        <w:rPr>
          <w:rStyle w:val="FontStyle34"/>
          <w:sz w:val="28"/>
          <w:szCs w:val="28"/>
        </w:rPr>
        <w:tab/>
        <w:t>На 1 января 2018 года доступность дошкольного образования для детей в возрасте от 2 мес. до 3 лет составила 75,4%. Ведется работа по изучению спроса и возможности открытия дополнительных групп дошкольного образования для детей данной возрастной категории на базе организаций дошкольного, общего, дополнительного образования, организаций среднего профессионального и высшего образования, культуры, на предприятиях, расположенных на территории региона.</w:t>
      </w:r>
    </w:p>
    <w:p w:rsidR="003800DE" w:rsidRPr="00342864" w:rsidRDefault="003800DE" w:rsidP="003800DE">
      <w:pPr>
        <w:rPr>
          <w:sz w:val="28"/>
          <w:szCs w:val="28"/>
        </w:rPr>
      </w:pPr>
      <w:r>
        <w:rPr>
          <w:rStyle w:val="FontStyle34"/>
          <w:sz w:val="28"/>
          <w:szCs w:val="28"/>
        </w:rPr>
        <w:lastRenderedPageBreak/>
        <w:tab/>
        <w:t>В то же время, в</w:t>
      </w:r>
      <w:r w:rsidRPr="00342864">
        <w:rPr>
          <w:color w:val="000000"/>
          <w:sz w:val="28"/>
          <w:szCs w:val="28"/>
        </w:rPr>
        <w:t xml:space="preserve">ызывает беспокойство </w:t>
      </w:r>
      <w:r w:rsidRPr="00342864">
        <w:rPr>
          <w:b/>
          <w:color w:val="000000"/>
          <w:sz w:val="28"/>
          <w:szCs w:val="28"/>
        </w:rPr>
        <w:t>безопасность пребывания детей в дошкольных учреждениях</w:t>
      </w:r>
      <w:r w:rsidRPr="00342864">
        <w:rPr>
          <w:color w:val="000000"/>
          <w:sz w:val="28"/>
          <w:szCs w:val="28"/>
        </w:rPr>
        <w:t>.</w:t>
      </w:r>
    </w:p>
    <w:p w:rsidR="003800DE" w:rsidRPr="00342864" w:rsidRDefault="003800DE" w:rsidP="003800DE">
      <w:pPr>
        <w:pStyle w:val="Style14"/>
        <w:widowControl/>
        <w:tabs>
          <w:tab w:val="left" w:pos="0"/>
        </w:tabs>
        <w:spacing w:line="240" w:lineRule="auto"/>
        <w:ind w:firstLine="0"/>
        <w:rPr>
          <w:color w:val="000000"/>
          <w:sz w:val="28"/>
          <w:szCs w:val="28"/>
        </w:rPr>
      </w:pPr>
      <w:r w:rsidRPr="00342864">
        <w:rPr>
          <w:rStyle w:val="FontStyle34"/>
          <w:sz w:val="28"/>
          <w:szCs w:val="28"/>
        </w:rPr>
        <w:tab/>
        <w:t>П</w:t>
      </w:r>
      <w:r w:rsidRPr="00342864">
        <w:rPr>
          <w:color w:val="000000"/>
          <w:sz w:val="28"/>
          <w:szCs w:val="28"/>
        </w:rPr>
        <w:t xml:space="preserve">о информации </w:t>
      </w:r>
      <w:r w:rsidRPr="00342864">
        <w:rPr>
          <w:b/>
          <w:color w:val="000000"/>
          <w:sz w:val="28"/>
          <w:szCs w:val="28"/>
        </w:rPr>
        <w:t>Управления Роспотребнадзора по Калининградской области</w:t>
      </w:r>
      <w:r w:rsidRPr="00342864">
        <w:rPr>
          <w:color w:val="000000"/>
          <w:sz w:val="28"/>
          <w:szCs w:val="28"/>
        </w:rPr>
        <w:t>, на контроле у которого находится 324 дошкольных учреждения, дошкольным образованием охвачено 49973 человека от общего количества детей соответствующего возраста (80830 человек), проживающих на территории области.</w:t>
      </w:r>
    </w:p>
    <w:p w:rsidR="003800DE" w:rsidRPr="00342864" w:rsidRDefault="003800DE" w:rsidP="003800DE">
      <w:pPr>
        <w:pStyle w:val="Style14"/>
        <w:widowControl/>
        <w:tabs>
          <w:tab w:val="left" w:pos="0"/>
        </w:tabs>
        <w:spacing w:line="240" w:lineRule="auto"/>
        <w:ind w:firstLine="0"/>
        <w:rPr>
          <w:color w:val="000000"/>
          <w:sz w:val="28"/>
          <w:szCs w:val="28"/>
        </w:rPr>
      </w:pPr>
      <w:r w:rsidRPr="00342864">
        <w:rPr>
          <w:color w:val="000000"/>
          <w:sz w:val="28"/>
          <w:szCs w:val="28"/>
        </w:rPr>
        <w:tab/>
        <w:t>Число детей, нуждающихся в устройстве в дошкольные организации</w:t>
      </w:r>
      <w:r>
        <w:rPr>
          <w:color w:val="000000"/>
          <w:sz w:val="28"/>
          <w:szCs w:val="28"/>
        </w:rPr>
        <w:t>,</w:t>
      </w:r>
      <w:r w:rsidRPr="00342864">
        <w:rPr>
          <w:color w:val="000000"/>
          <w:sz w:val="28"/>
          <w:szCs w:val="28"/>
        </w:rPr>
        <w:t xml:space="preserve"> составляет 23192 человек (до 3-х лет. -22080 чел., с 3-х до 8-и лет -1112 человек).</w:t>
      </w:r>
    </w:p>
    <w:p w:rsidR="003800DE" w:rsidRPr="00342864" w:rsidRDefault="003800DE" w:rsidP="003800DE">
      <w:pPr>
        <w:pStyle w:val="Style14"/>
        <w:widowControl/>
        <w:tabs>
          <w:tab w:val="left" w:pos="0"/>
        </w:tabs>
        <w:spacing w:line="240" w:lineRule="auto"/>
        <w:ind w:firstLine="0"/>
        <w:rPr>
          <w:color w:val="000000"/>
          <w:sz w:val="28"/>
          <w:szCs w:val="28"/>
        </w:rPr>
      </w:pPr>
      <w:r w:rsidRPr="00342864">
        <w:rPr>
          <w:color w:val="000000"/>
          <w:sz w:val="28"/>
          <w:szCs w:val="28"/>
        </w:rPr>
        <w:tab/>
        <w:t>Основными недостатками, выявленными в ходе контрольно-надзорных мероприятий</w:t>
      </w:r>
      <w:r>
        <w:rPr>
          <w:color w:val="000000"/>
          <w:sz w:val="28"/>
          <w:szCs w:val="28"/>
        </w:rPr>
        <w:t>,</w:t>
      </w:r>
      <w:r w:rsidRPr="00342864">
        <w:rPr>
          <w:color w:val="000000"/>
          <w:sz w:val="28"/>
          <w:szCs w:val="28"/>
        </w:rPr>
        <w:t xml:space="preserve"> явились: </w:t>
      </w:r>
      <w:r w:rsidRPr="00342864">
        <w:rPr>
          <w:b/>
          <w:color w:val="000000"/>
          <w:sz w:val="28"/>
          <w:szCs w:val="28"/>
        </w:rPr>
        <w:t>нарушения по организации питания</w:t>
      </w:r>
      <w:r w:rsidRPr="00342864">
        <w:rPr>
          <w:color w:val="000000"/>
          <w:sz w:val="28"/>
          <w:szCs w:val="28"/>
        </w:rPr>
        <w:t xml:space="preserve">: по санитарно-техническому содержанию помещений, оборудования, условиям хранения продуктов, мытью столовой и кухонной посуды; текущие </w:t>
      </w:r>
      <w:r w:rsidRPr="00342864">
        <w:rPr>
          <w:b/>
          <w:color w:val="000000"/>
          <w:sz w:val="28"/>
          <w:szCs w:val="28"/>
        </w:rPr>
        <w:t>нарушения дезинфекционного режима</w:t>
      </w:r>
      <w:r w:rsidRPr="00342864">
        <w:rPr>
          <w:color w:val="000000"/>
          <w:sz w:val="28"/>
          <w:szCs w:val="28"/>
        </w:rPr>
        <w:t>; нарушение правил хранения и маркировки уборочного инвентаря.</w:t>
      </w:r>
    </w:p>
    <w:p w:rsidR="003800DE" w:rsidRPr="00342864" w:rsidRDefault="003800DE" w:rsidP="003800DE">
      <w:pPr>
        <w:pStyle w:val="Style14"/>
        <w:widowControl/>
        <w:tabs>
          <w:tab w:val="left" w:pos="0"/>
        </w:tabs>
        <w:spacing w:line="240" w:lineRule="auto"/>
        <w:ind w:firstLine="0"/>
        <w:rPr>
          <w:color w:val="000000"/>
          <w:sz w:val="28"/>
          <w:szCs w:val="28"/>
        </w:rPr>
      </w:pPr>
      <w:r w:rsidRPr="00342864">
        <w:rPr>
          <w:color w:val="000000"/>
          <w:sz w:val="28"/>
          <w:szCs w:val="28"/>
        </w:rPr>
        <w:tab/>
        <w:t>По фактам выявленных нарушений вынесено 392 постановления о привлечении к административной ответственности юридических и должностных лиц. Наложены штрафы на общую сумму 2045,3 тыс. рублей, вынесено 17 предупреждений. Выдано 89 предписаний об устранении выявленных нарушений.</w:t>
      </w:r>
    </w:p>
    <w:p w:rsidR="003800DE" w:rsidRPr="00342864" w:rsidRDefault="003800DE" w:rsidP="003800DE">
      <w:pPr>
        <w:pStyle w:val="Style14"/>
        <w:widowControl/>
        <w:tabs>
          <w:tab w:val="left" w:pos="0"/>
        </w:tabs>
        <w:spacing w:line="240" w:lineRule="auto"/>
        <w:ind w:firstLine="0"/>
        <w:rPr>
          <w:sz w:val="28"/>
          <w:szCs w:val="28"/>
        </w:rPr>
      </w:pPr>
      <w:r w:rsidRPr="00342864">
        <w:rPr>
          <w:color w:val="000000"/>
          <w:sz w:val="28"/>
          <w:szCs w:val="28"/>
        </w:rPr>
        <w:tab/>
      </w:r>
      <w:r w:rsidRPr="005C22F9">
        <w:rPr>
          <w:rStyle w:val="ad"/>
          <w:b/>
        </w:rPr>
        <w:t>Очаг сальмонеллеза</w:t>
      </w:r>
      <w:r w:rsidRPr="005C22F9">
        <w:rPr>
          <w:b/>
          <w:sz w:val="28"/>
          <w:szCs w:val="28"/>
        </w:rPr>
        <w:t xml:space="preserve"> был выявлен в детском саду №131 г. Калининграда</w:t>
      </w:r>
      <w:r w:rsidRPr="00342864">
        <w:rPr>
          <w:sz w:val="28"/>
          <w:szCs w:val="28"/>
        </w:rPr>
        <w:t xml:space="preserve"> с 83-мя пострадавшими, среди детей до 7-ми лет - 73 случая и персонала - 1 случай  с клиническими проявлениями, 9 случаев бактерионосительства. Очаг связан с употреблением пищевых продуктов, бактериологически загрязненных, при нарушениях технологии приготовления блюд.</w:t>
      </w:r>
    </w:p>
    <w:p w:rsidR="003800DE" w:rsidRPr="00342864" w:rsidRDefault="003800DE" w:rsidP="003800DE">
      <w:pPr>
        <w:pStyle w:val="Style14"/>
        <w:widowControl/>
        <w:tabs>
          <w:tab w:val="left" w:pos="0"/>
        </w:tabs>
        <w:spacing w:line="240" w:lineRule="auto"/>
        <w:ind w:firstLine="0"/>
        <w:rPr>
          <w:sz w:val="28"/>
          <w:szCs w:val="28"/>
        </w:rPr>
      </w:pPr>
      <w:r w:rsidRPr="00342864">
        <w:rPr>
          <w:sz w:val="28"/>
          <w:szCs w:val="28"/>
        </w:rPr>
        <w:tab/>
        <w:t>По выявленным нарушениям санитарного законодательства юридическое лицо, заведующий детским садом №131 привлечено к административной ответственности по ч. 2 ст. 6.7 КоАП РФ. Руководству МАДОУ ЦРР детский сад №131 выданы предписания. Материалы проверки по факту групповой заболеваемости в дошкольном образовательном учреждении направлены в правоохранительные органы.</w:t>
      </w:r>
    </w:p>
    <w:p w:rsidR="003800DE" w:rsidRPr="00342864" w:rsidRDefault="003800DE" w:rsidP="003800DE">
      <w:pPr>
        <w:pStyle w:val="Style14"/>
        <w:widowControl/>
        <w:tabs>
          <w:tab w:val="left" w:pos="0"/>
        </w:tabs>
        <w:spacing w:line="240" w:lineRule="auto"/>
        <w:ind w:firstLine="0"/>
        <w:rPr>
          <w:sz w:val="28"/>
          <w:szCs w:val="28"/>
        </w:rPr>
      </w:pPr>
      <w:r w:rsidRPr="00342864">
        <w:rPr>
          <w:sz w:val="28"/>
          <w:szCs w:val="28"/>
        </w:rPr>
        <w:tab/>
      </w:r>
      <w:r w:rsidRPr="005C22F9">
        <w:rPr>
          <w:rStyle w:val="ad"/>
          <w:b/>
        </w:rPr>
        <w:t>Очаг ротавирусной инфекции</w:t>
      </w:r>
      <w:r w:rsidRPr="005C22F9">
        <w:rPr>
          <w:rStyle w:val="ad"/>
        </w:rPr>
        <w:t xml:space="preserve"> с</w:t>
      </w:r>
      <w:r w:rsidRPr="00342864">
        <w:rPr>
          <w:sz w:val="28"/>
          <w:szCs w:val="28"/>
        </w:rPr>
        <w:t xml:space="preserve"> 20-тью пострадавшими, среди детей от 2-х до 6-ти лет, был выявлен </w:t>
      </w:r>
      <w:r w:rsidRPr="005C22F9">
        <w:rPr>
          <w:b/>
          <w:sz w:val="28"/>
          <w:szCs w:val="28"/>
        </w:rPr>
        <w:t>в детском саду №2 «Ветерок» поселка Янтарный</w:t>
      </w:r>
      <w:r w:rsidRPr="00342864">
        <w:rPr>
          <w:sz w:val="28"/>
          <w:szCs w:val="28"/>
        </w:rPr>
        <w:t>.</w:t>
      </w:r>
    </w:p>
    <w:p w:rsidR="003800DE" w:rsidRPr="001D4F35" w:rsidRDefault="003800DE" w:rsidP="003800DE">
      <w:pPr>
        <w:pStyle w:val="Style14"/>
        <w:widowControl/>
        <w:tabs>
          <w:tab w:val="left" w:pos="0"/>
        </w:tabs>
        <w:spacing w:before="29" w:line="240" w:lineRule="auto"/>
        <w:ind w:firstLine="0"/>
        <w:rPr>
          <w:sz w:val="28"/>
          <w:szCs w:val="28"/>
        </w:rPr>
      </w:pPr>
      <w:r w:rsidRPr="001D4F35">
        <w:rPr>
          <w:sz w:val="28"/>
          <w:szCs w:val="28"/>
        </w:rPr>
        <w:tab/>
        <w:t>В целью локализации и ликвидации очага вирусной кишечной инфекции руководству детского сада №2 выданы предписания. Руководству МУП «ЭО-Янтарный» выдано предписание по приведению водопроводной воды к показателям безопасности. По выявленным нарушениям санитарного законодательства юридическое лицо, заведующий дошкольного образовательного учреждения привлечены к административной ответственности по ч. 2 ст. 6.7 КоАП РФ. Материалы проверки по факту групповой заболеваемости в детском саду направлены в Прокуратуру Светлогорского района Калининградской области.</w:t>
      </w:r>
    </w:p>
    <w:p w:rsidR="003800DE" w:rsidRPr="0084107A" w:rsidRDefault="003800DE" w:rsidP="003800DE">
      <w:pPr>
        <w:pStyle w:val="Style14"/>
        <w:widowControl/>
        <w:tabs>
          <w:tab w:val="left" w:pos="0"/>
        </w:tabs>
        <w:spacing w:line="240" w:lineRule="auto"/>
        <w:ind w:firstLine="0"/>
        <w:rPr>
          <w:rFonts w:ascii="Arial Unicode MS" w:hAnsi="Arial Unicode MS" w:cs="Arial Unicode MS"/>
          <w:sz w:val="28"/>
          <w:szCs w:val="28"/>
        </w:rPr>
      </w:pPr>
      <w:r w:rsidRPr="001D4F35">
        <w:rPr>
          <w:sz w:val="28"/>
          <w:szCs w:val="28"/>
        </w:rPr>
        <w:lastRenderedPageBreak/>
        <w:tab/>
      </w:r>
      <w:r w:rsidRPr="008D0A9A">
        <w:rPr>
          <w:b/>
          <w:sz w:val="28"/>
          <w:szCs w:val="28"/>
        </w:rPr>
        <w:t>О</w:t>
      </w:r>
      <w:r w:rsidRPr="008D0A9A">
        <w:rPr>
          <w:rStyle w:val="ad"/>
          <w:b/>
        </w:rPr>
        <w:t>чаг норовирусной инфекции</w:t>
      </w:r>
      <w:r w:rsidRPr="008D0A9A">
        <w:rPr>
          <w:i/>
          <w:sz w:val="28"/>
          <w:szCs w:val="28"/>
        </w:rPr>
        <w:t xml:space="preserve"> </w:t>
      </w:r>
      <w:r w:rsidRPr="0084107A">
        <w:rPr>
          <w:sz w:val="28"/>
          <w:szCs w:val="28"/>
        </w:rPr>
        <w:t xml:space="preserve">с 15-тью пострадавшими среди детей от 2-х до 5-ти лет, был выявлен </w:t>
      </w:r>
      <w:r w:rsidRPr="008D0A9A">
        <w:rPr>
          <w:b/>
          <w:sz w:val="28"/>
          <w:szCs w:val="28"/>
        </w:rPr>
        <w:t>в детском саду «Василёк» г. Ладушкин</w:t>
      </w:r>
      <w:r w:rsidRPr="0084107A">
        <w:rPr>
          <w:sz w:val="28"/>
          <w:szCs w:val="28"/>
        </w:rPr>
        <w:t>.</w:t>
      </w:r>
    </w:p>
    <w:p w:rsidR="003800DE" w:rsidRDefault="003800DE" w:rsidP="003800DE">
      <w:pPr>
        <w:pStyle w:val="a3"/>
        <w:spacing w:before="0" w:line="240" w:lineRule="auto"/>
        <w:ind w:left="40" w:right="40" w:firstLine="520"/>
        <w:rPr>
          <w:rFonts w:ascii="Arial Unicode MS" w:hAnsi="Arial Unicode MS" w:cs="Arial Unicode MS"/>
        </w:rPr>
      </w:pPr>
      <w:r>
        <w:t>В отношении организатора питания составлен протокол об административном правонарушении по ст.6.6. КоАП РФ, а также протокол о временном запрете деятельности. Постановлением Багратионовского районного суда индивидуальный предприниматель признан виновным в совершении административного правонарушения и ему назначено наказание в виде административного штрафа в размере 9 тысяч рублей. В связи с выявленными грубыми системными нарушениями санитарно- эпидемиологических требований к условиям воспитания и обучения детей, создающих угрозу причинения вреда здоровью воспитанникам постановлением Багратионовского районного суда деятельность детского сада «Василёк» приостановлена на месяц. Руководству детского сада «Василек» выданы предписания.. Материалы эпидемиологического расследования переданы в правоохранительные органы.</w:t>
      </w:r>
    </w:p>
    <w:p w:rsidR="003800DE" w:rsidRDefault="003800DE" w:rsidP="003800DE">
      <w:pPr>
        <w:pStyle w:val="a3"/>
        <w:spacing w:before="0"/>
        <w:ind w:left="40" w:right="20"/>
        <w:rPr>
          <w:rFonts w:ascii="Arial Unicode MS" w:hAnsi="Arial Unicode MS" w:cs="Arial Unicode MS"/>
        </w:rPr>
      </w:pPr>
      <w:r w:rsidRPr="0084107A">
        <w:t>Роспотребнадзором</w:t>
      </w:r>
      <w:r>
        <w:t xml:space="preserve"> отмечается, что в сравнении с 2016 годом отмечается </w:t>
      </w:r>
      <w:r w:rsidRPr="001E42AD">
        <w:rPr>
          <w:b/>
        </w:rPr>
        <w:t>уменьшение количества детских и подростковых учреждений</w:t>
      </w:r>
      <w:r>
        <w:t xml:space="preserve"> с 1167 до 1105, в основном за счет </w:t>
      </w:r>
      <w:r w:rsidRPr="001E42AD">
        <w:rPr>
          <w:b/>
        </w:rPr>
        <w:t>закрытия учреждений дополнительного образования, летних оздоровительных учреждений с дневным пребыванием детей</w:t>
      </w:r>
      <w:r>
        <w:t>.</w:t>
      </w:r>
    </w:p>
    <w:p w:rsidR="003800DE" w:rsidRDefault="003800DE" w:rsidP="003800DE">
      <w:pPr>
        <w:pStyle w:val="a3"/>
        <w:spacing w:before="0"/>
        <w:ind w:left="40" w:right="280"/>
        <w:rPr>
          <w:rFonts w:ascii="Arial Unicode MS" w:hAnsi="Arial Unicode MS" w:cs="Arial Unicode MS"/>
        </w:rPr>
      </w:pPr>
      <w:r>
        <w:t>Вместе с тем, в 2017 году введены в эксплуатацию новая школа в г. Гурьевске на 1500 мест, новый корпус детсада №78 в г.Калининграде на 350 мест, после реконструкции детский сад в п. Холмогоровка Зеленоградского района на 30 мест и одна группа в детском саду №4 г. Зеленоградска на 25 мест.</w:t>
      </w:r>
    </w:p>
    <w:p w:rsidR="003800DE" w:rsidRDefault="003800DE" w:rsidP="003800DE">
      <w:pPr>
        <w:pStyle w:val="a3"/>
        <w:spacing w:before="0"/>
        <w:ind w:left="40" w:right="20"/>
        <w:rPr>
          <w:rFonts w:ascii="Arial Unicode MS" w:hAnsi="Arial Unicode MS" w:cs="Arial Unicode MS"/>
        </w:rPr>
      </w:pPr>
      <w:r>
        <w:t>Проделанная работа в рамках реализации Национального проекта «Образование» позволила добиться улучшения материально-технической базы дошкольных и общеобразовательных организаций, а также основных показателей, характеризующих состояние воспитательной и образовательной среды.</w:t>
      </w:r>
    </w:p>
    <w:p w:rsidR="003800DE" w:rsidRDefault="003800DE" w:rsidP="003800DE">
      <w:pPr>
        <w:pStyle w:val="Style14"/>
        <w:widowControl/>
        <w:tabs>
          <w:tab w:val="left" w:pos="0"/>
        </w:tabs>
        <w:spacing w:line="240" w:lineRule="auto"/>
        <w:ind w:firstLine="0"/>
        <w:rPr>
          <w:color w:val="000000"/>
          <w:sz w:val="28"/>
          <w:szCs w:val="28"/>
          <w:shd w:val="clear" w:color="auto" w:fill="FFFFFF"/>
        </w:rPr>
      </w:pPr>
      <w:r>
        <w:rPr>
          <w:rStyle w:val="FontStyle34"/>
          <w:sz w:val="28"/>
          <w:szCs w:val="28"/>
        </w:rPr>
        <w:tab/>
      </w:r>
      <w:r w:rsidRPr="005F65E6">
        <w:rPr>
          <w:rStyle w:val="FontStyle34"/>
          <w:sz w:val="28"/>
          <w:szCs w:val="28"/>
        </w:rPr>
        <w:t xml:space="preserve">В то же время, </w:t>
      </w:r>
      <w:r>
        <w:rPr>
          <w:rStyle w:val="FontStyle34"/>
          <w:sz w:val="28"/>
          <w:szCs w:val="28"/>
        </w:rPr>
        <w:t xml:space="preserve">крайне беспокоит жителей области </w:t>
      </w:r>
      <w:r w:rsidRPr="005F65E6">
        <w:rPr>
          <w:color w:val="000000"/>
          <w:sz w:val="28"/>
          <w:szCs w:val="28"/>
          <w:shd w:val="clear" w:color="auto" w:fill="FFFFFF"/>
        </w:rPr>
        <w:t>проблема нехватки школ в районах новостроек,</w:t>
      </w:r>
      <w:r>
        <w:rPr>
          <w:color w:val="000000"/>
          <w:sz w:val="28"/>
          <w:szCs w:val="28"/>
          <w:shd w:val="clear" w:color="auto" w:fill="FFFFFF"/>
        </w:rPr>
        <w:t xml:space="preserve"> в том числе в Балтийском районе, по улице </w:t>
      </w:r>
      <w:r w:rsidRPr="005F65E6">
        <w:rPr>
          <w:color w:val="000000"/>
          <w:sz w:val="28"/>
          <w:szCs w:val="28"/>
          <w:shd w:val="clear" w:color="auto" w:fill="FFFFFF"/>
        </w:rPr>
        <w:t>Артиллерийск</w:t>
      </w:r>
      <w:r>
        <w:rPr>
          <w:color w:val="000000"/>
          <w:sz w:val="28"/>
          <w:szCs w:val="28"/>
          <w:shd w:val="clear" w:color="auto" w:fill="FFFFFF"/>
        </w:rPr>
        <w:t>ой Калининграда. Неоднократно в адрес Уполномоченного поступали ходатайства от родителей на желание устроить своих детей в 40-ю гимназию в районе Сельмы в Калининграде, но она переполнена.</w:t>
      </w:r>
    </w:p>
    <w:p w:rsidR="003800DE" w:rsidRDefault="003800DE" w:rsidP="003800DE">
      <w:pPr>
        <w:ind w:firstLine="709"/>
        <w:jc w:val="both"/>
        <w:rPr>
          <w:sz w:val="28"/>
          <w:szCs w:val="28"/>
        </w:rPr>
      </w:pPr>
      <w:r w:rsidRPr="001E3D75">
        <w:rPr>
          <w:sz w:val="28"/>
          <w:szCs w:val="28"/>
        </w:rPr>
        <w:t>Важной</w:t>
      </w:r>
      <w:r>
        <w:rPr>
          <w:sz w:val="28"/>
          <w:szCs w:val="28"/>
        </w:rPr>
        <w:t xml:space="preserve"> поддержкой для семей с детьми является содействие им в </w:t>
      </w:r>
      <w:r w:rsidRPr="00023047">
        <w:rPr>
          <w:b/>
          <w:sz w:val="28"/>
          <w:szCs w:val="28"/>
        </w:rPr>
        <w:t>организации летнего отдыха  и оздоровления</w:t>
      </w:r>
      <w:r>
        <w:rPr>
          <w:sz w:val="28"/>
          <w:szCs w:val="28"/>
        </w:rPr>
        <w:t>.</w:t>
      </w:r>
    </w:p>
    <w:p w:rsidR="003800DE" w:rsidRPr="00062ACB" w:rsidRDefault="003800DE" w:rsidP="003800DE">
      <w:pPr>
        <w:ind w:firstLine="426"/>
        <w:jc w:val="both"/>
        <w:rPr>
          <w:b/>
          <w:i/>
          <w:color w:val="0070C0"/>
          <w:sz w:val="28"/>
          <w:szCs w:val="28"/>
        </w:rPr>
      </w:pPr>
      <w:r w:rsidRPr="00062ACB">
        <w:rPr>
          <w:b/>
          <w:i/>
          <w:color w:val="0070C0"/>
          <w:sz w:val="28"/>
          <w:szCs w:val="28"/>
        </w:rPr>
        <w:t>В мае 2017 года  на личном приеме к Уполномоченному  обратились гр-ка Г. из Калининграда в защиту прав своего сына М., 2008 года рождения.</w:t>
      </w:r>
    </w:p>
    <w:p w:rsidR="003800DE" w:rsidRPr="00062ACB" w:rsidRDefault="003800DE" w:rsidP="003800DE">
      <w:pPr>
        <w:ind w:firstLine="708"/>
        <w:jc w:val="both"/>
        <w:rPr>
          <w:b/>
          <w:i/>
          <w:color w:val="0070C0"/>
          <w:sz w:val="28"/>
          <w:szCs w:val="28"/>
        </w:rPr>
      </w:pPr>
      <w:r w:rsidRPr="00062ACB">
        <w:rPr>
          <w:b/>
          <w:i/>
          <w:color w:val="0070C0"/>
          <w:sz w:val="28"/>
          <w:szCs w:val="28"/>
        </w:rPr>
        <w:t>Г. сообщила, что является одинокой матерью, признана малообеспеченной, просила содействия в обеспечении летнего отдыха сына в 2017 году – в предоставлении ему бесплатной путевки в детский летний лагерь.</w:t>
      </w:r>
    </w:p>
    <w:p w:rsidR="003800DE" w:rsidRPr="00062ACB" w:rsidRDefault="003800DE" w:rsidP="003800DE">
      <w:pPr>
        <w:ind w:firstLine="708"/>
        <w:jc w:val="both"/>
        <w:rPr>
          <w:rFonts w:ascii="Arial Unicode MS" w:hAnsi="Arial Unicode MS" w:cs="Arial Unicode MS"/>
          <w:b/>
          <w:i/>
          <w:color w:val="0070C0"/>
          <w:sz w:val="28"/>
          <w:szCs w:val="28"/>
        </w:rPr>
      </w:pPr>
      <w:r w:rsidRPr="00062ACB">
        <w:rPr>
          <w:b/>
          <w:i/>
          <w:color w:val="0070C0"/>
          <w:sz w:val="28"/>
          <w:szCs w:val="28"/>
        </w:rPr>
        <w:lastRenderedPageBreak/>
        <w:t>Ходатайство Уполномоченного, направленное в Администрацию ГО «Город Калининград» было удовлетворено.</w:t>
      </w:r>
    </w:p>
    <w:p w:rsidR="003800DE" w:rsidRDefault="003800DE" w:rsidP="003800DE">
      <w:pPr>
        <w:pStyle w:val="a3"/>
        <w:spacing w:before="0" w:line="240" w:lineRule="auto"/>
        <w:ind w:left="20" w:right="20"/>
        <w:rPr>
          <w:i/>
          <w:color w:val="0070C0"/>
        </w:rPr>
      </w:pPr>
      <w:r w:rsidRPr="00062ACB">
        <w:rPr>
          <w:b/>
          <w:i/>
          <w:color w:val="0070C0"/>
        </w:rPr>
        <w:t>В соответствии с постановлением Правительства Калининградской области от 04.12.2009 № 723 «О порядке учёта и исчисления величины среднедушевого дохода, дающего право на получение ежемесячных пособий гражданам, имеющим детей» и признания М. членом семьи, среднедушевой доход которой не превышает одну величину прожиточного минимума, установленного в Калининградской области, ему</w:t>
      </w:r>
      <w:r w:rsidRPr="00AF4F07">
        <w:rPr>
          <w:i/>
          <w:color w:val="0070C0"/>
        </w:rPr>
        <w:t xml:space="preserve"> </w:t>
      </w:r>
      <w:r w:rsidRPr="00A42A93">
        <w:rPr>
          <w:b/>
          <w:i/>
          <w:color w:val="0070C0"/>
        </w:rPr>
        <w:t>выделено направление на отдых и оздоровление в детский центр отдыха</w:t>
      </w:r>
      <w:r w:rsidRPr="00AF4F07">
        <w:rPr>
          <w:i/>
          <w:color w:val="0070C0"/>
        </w:rPr>
        <w:t>.</w:t>
      </w:r>
    </w:p>
    <w:p w:rsidR="003800DE" w:rsidRDefault="003800DE" w:rsidP="003800DE">
      <w:pPr>
        <w:pStyle w:val="a3"/>
        <w:spacing w:before="0" w:line="240" w:lineRule="auto"/>
        <w:ind w:left="20" w:right="20"/>
        <w:rPr>
          <w:rFonts w:ascii="Arial Unicode MS" w:hAnsi="Arial Unicode MS" w:cs="Arial Unicode MS"/>
        </w:rPr>
      </w:pPr>
      <w:r>
        <w:t xml:space="preserve">По информации Роспотребнадзора, по сравнению с 2016 годом произошло </w:t>
      </w:r>
      <w:r w:rsidRPr="00AD4AA5">
        <w:rPr>
          <w:b/>
        </w:rPr>
        <w:t>уменьшение количества летних оздоровительных учреждений</w:t>
      </w:r>
      <w:r>
        <w:t xml:space="preserve"> на 14 объектов, за счёт 2-х стационарных загородных оздоровительных организаций санаторного типа (на базе взрослых санаториев) и 12 лагерей с дневным пребыванием детей.</w:t>
      </w:r>
    </w:p>
    <w:p w:rsidR="003800DE" w:rsidRDefault="003800DE" w:rsidP="003800DE">
      <w:pPr>
        <w:pStyle w:val="a3"/>
        <w:spacing w:before="0"/>
        <w:ind w:left="20" w:right="-1"/>
        <w:rPr>
          <w:rFonts w:ascii="Arial Unicode MS" w:hAnsi="Arial Unicode MS" w:cs="Arial Unicode MS"/>
        </w:rPr>
      </w:pPr>
      <w:r>
        <w:t>В структуре организаций отдыха детей и их оздоровления лидирующее положение в 2017 году, как и в предыдущие годы, занимали организации с дневным пребыванием детей. Удельный вес отдохнувших в лагерях с дневным пребыванием детей составил 75,4% от общей численности оздоровленных детей.</w:t>
      </w:r>
    </w:p>
    <w:p w:rsidR="003800DE" w:rsidRPr="00D878B4" w:rsidRDefault="003800DE" w:rsidP="003800DE">
      <w:pPr>
        <w:pStyle w:val="a3"/>
        <w:spacing w:before="0"/>
        <w:ind w:left="20" w:right="40"/>
        <w:rPr>
          <w:rFonts w:ascii="Arial Unicode MS" w:hAnsi="Arial Unicode MS" w:cs="Arial Unicode MS"/>
        </w:rPr>
      </w:pPr>
      <w:r w:rsidRPr="00D878B4">
        <w:t>По итогам 2017 года, удельный вес детей с высокой эффективностью оздоровления составил 94,7 %. Слабый оздоровительный эффект у 5,1%, отсутствие оздоровительного эффекта отмечено у 0,2% из числа обследованных лиц. Традиционно наиболее высокий процент выраженного оздоровительного эффекта отмечался у детей, отдыхавших в загородных оздоровительных лагерях.</w:t>
      </w:r>
    </w:p>
    <w:p w:rsidR="003800DE" w:rsidRPr="00D878B4" w:rsidRDefault="003800DE" w:rsidP="003800DE">
      <w:pPr>
        <w:pStyle w:val="ConsPlusNormal"/>
        <w:ind w:firstLine="540"/>
        <w:jc w:val="both"/>
        <w:rPr>
          <w:rFonts w:ascii="Times New Roman" w:hAnsi="Times New Roman" w:cs="Times New Roman"/>
          <w:sz w:val="28"/>
          <w:szCs w:val="28"/>
        </w:rPr>
      </w:pPr>
      <w:r w:rsidRPr="00D878B4">
        <w:rPr>
          <w:rFonts w:ascii="Times New Roman" w:hAnsi="Times New Roman" w:cs="Times New Roman"/>
          <w:sz w:val="28"/>
          <w:szCs w:val="28"/>
        </w:rPr>
        <w:t xml:space="preserve">Нерешенной проблемой является </w:t>
      </w:r>
      <w:r w:rsidRPr="00D878B4">
        <w:rPr>
          <w:rFonts w:ascii="Times New Roman" w:hAnsi="Times New Roman" w:cs="Times New Roman"/>
          <w:b/>
          <w:sz w:val="28"/>
          <w:szCs w:val="28"/>
        </w:rPr>
        <w:t>насилие в семье</w:t>
      </w:r>
      <w:r w:rsidRPr="00D878B4">
        <w:rPr>
          <w:rFonts w:ascii="Times New Roman" w:hAnsi="Times New Roman" w:cs="Times New Roman"/>
          <w:sz w:val="28"/>
          <w:szCs w:val="28"/>
        </w:rPr>
        <w:t xml:space="preserve">, а также </w:t>
      </w:r>
      <w:r w:rsidRPr="00D878B4">
        <w:rPr>
          <w:rFonts w:ascii="Times New Roman" w:hAnsi="Times New Roman" w:cs="Times New Roman"/>
          <w:b/>
          <w:sz w:val="28"/>
          <w:szCs w:val="28"/>
        </w:rPr>
        <w:t>насилие в отношении женщин и детей</w:t>
      </w:r>
      <w:r w:rsidRPr="00D878B4">
        <w:rPr>
          <w:rFonts w:ascii="Times New Roman" w:hAnsi="Times New Roman" w:cs="Times New Roman"/>
          <w:sz w:val="28"/>
          <w:szCs w:val="28"/>
        </w:rPr>
        <w:t xml:space="preserve"> - одно из самых губительных нарушений прав человека. </w:t>
      </w:r>
    </w:p>
    <w:p w:rsidR="003800DE" w:rsidRPr="00D878B4" w:rsidRDefault="003800DE" w:rsidP="003800DE">
      <w:pPr>
        <w:pStyle w:val="ConsPlusNormal"/>
        <w:ind w:firstLine="540"/>
        <w:jc w:val="both"/>
        <w:rPr>
          <w:rFonts w:ascii="Times New Roman" w:hAnsi="Times New Roman" w:cs="Times New Roman"/>
          <w:sz w:val="28"/>
          <w:szCs w:val="28"/>
        </w:rPr>
      </w:pPr>
      <w:r w:rsidRPr="00D878B4">
        <w:rPr>
          <w:rFonts w:ascii="Times New Roman" w:hAnsi="Times New Roman" w:cs="Times New Roman"/>
          <w:sz w:val="28"/>
          <w:szCs w:val="28"/>
        </w:rPr>
        <w:t>Насилие в отношении женщин и девочек является одним из наиболее широко распространенных, трудноискоренимых и ведущих к катастрофическим последствиям нарушений прав человека в современном мире.</w:t>
      </w:r>
    </w:p>
    <w:p w:rsidR="003800DE" w:rsidRPr="00D878B4" w:rsidRDefault="003800DE" w:rsidP="003800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D878B4">
        <w:rPr>
          <w:rFonts w:ascii="Times New Roman" w:hAnsi="Times New Roman" w:cs="Times New Roman"/>
          <w:sz w:val="28"/>
          <w:szCs w:val="28"/>
        </w:rPr>
        <w:t xml:space="preserve">роблема домашнего насилия </w:t>
      </w:r>
      <w:r>
        <w:rPr>
          <w:rFonts w:ascii="Times New Roman" w:hAnsi="Times New Roman" w:cs="Times New Roman"/>
          <w:sz w:val="28"/>
          <w:szCs w:val="28"/>
        </w:rPr>
        <w:t xml:space="preserve">в России </w:t>
      </w:r>
      <w:r w:rsidRPr="00D878B4">
        <w:rPr>
          <w:rFonts w:ascii="Times New Roman" w:hAnsi="Times New Roman" w:cs="Times New Roman"/>
          <w:sz w:val="28"/>
          <w:szCs w:val="28"/>
        </w:rPr>
        <w:t>носит латентный харак</w:t>
      </w:r>
      <w:r w:rsidRPr="00D878B4">
        <w:rPr>
          <w:rFonts w:ascii="Times New Roman" w:hAnsi="Times New Roman" w:cs="Times New Roman"/>
          <w:sz w:val="28"/>
          <w:szCs w:val="28"/>
        </w:rPr>
        <w:softHyphen/>
        <w:t>тер: немногие жертвы готовы о ней говорить и обращаться за помощью в восстановлении нарушенных прав, не дает возможности нашему обществу трезво оценивать масштабы одного из наиболее часто встречающихся нарушений прав человека, которые принято считать делом семейным. В обществе еще не сформировано понимание, что право не подвергаться унижению человеческого достоин</w:t>
      </w:r>
      <w:r w:rsidRPr="00D878B4">
        <w:rPr>
          <w:rFonts w:ascii="Times New Roman" w:hAnsi="Times New Roman" w:cs="Times New Roman"/>
          <w:sz w:val="28"/>
          <w:szCs w:val="28"/>
        </w:rPr>
        <w:softHyphen/>
        <w:t>ства распространяется и на внутрисемейные отношения. Роль государства в данной сфере - создавать эффективные механизмы защиты жертв домашнего насилия, привле</w:t>
      </w:r>
      <w:r w:rsidRPr="00D878B4">
        <w:rPr>
          <w:rFonts w:ascii="Times New Roman" w:hAnsi="Times New Roman" w:cs="Times New Roman"/>
          <w:sz w:val="28"/>
          <w:szCs w:val="28"/>
        </w:rPr>
        <w:softHyphen/>
        <w:t>кать к ответственности семейных тиранов, информировать общество о проблемах домашнего насилия и способство</w:t>
      </w:r>
      <w:r w:rsidRPr="00D878B4">
        <w:rPr>
          <w:rFonts w:ascii="Times New Roman" w:hAnsi="Times New Roman" w:cs="Times New Roman"/>
          <w:sz w:val="28"/>
          <w:szCs w:val="28"/>
        </w:rPr>
        <w:softHyphen/>
        <w:t>вать формированию ненасильственного поведения.</w:t>
      </w:r>
    </w:p>
    <w:p w:rsidR="003800DE" w:rsidRPr="00D878B4" w:rsidRDefault="003800DE" w:rsidP="003800DE">
      <w:pPr>
        <w:pStyle w:val="a6"/>
        <w:spacing w:before="0" w:beforeAutospacing="0" w:after="0" w:afterAutospacing="0"/>
        <w:ind w:firstLine="45"/>
        <w:jc w:val="both"/>
        <w:rPr>
          <w:sz w:val="28"/>
          <w:szCs w:val="28"/>
        </w:rPr>
      </w:pPr>
      <w:r w:rsidRPr="00D878B4">
        <w:rPr>
          <w:sz w:val="28"/>
          <w:szCs w:val="28"/>
        </w:rPr>
        <w:lastRenderedPageBreak/>
        <w:tab/>
        <w:t>«В мире по-прежнему сохраняется гендерное неравенство, что лишает женщин и девочек их основных прав и возможностей. Для обеспечения гендерного равенства и расширения прав и возможностей женщин и девочек потребуется активизировать усилия, в том числе по укреплению нормативно-правовой базы, в целях борьбы с глубоко укоренившейся практикой дискриминации по признаку пола, которая зачастую является результатом патриархальных взглядов и связанных с ними социальных норм», — говорится в последнем докладе Генерального секретаря ООН о ходе достижения целей в области устойчивого развития.</w:t>
      </w:r>
    </w:p>
    <w:p w:rsidR="003800DE" w:rsidRPr="00D878B4" w:rsidRDefault="003800DE" w:rsidP="003800DE">
      <w:pPr>
        <w:pStyle w:val="a6"/>
        <w:spacing w:before="0" w:beforeAutospacing="0" w:after="0" w:afterAutospacing="0"/>
        <w:ind w:firstLine="45"/>
        <w:jc w:val="both"/>
        <w:rPr>
          <w:sz w:val="28"/>
          <w:szCs w:val="28"/>
        </w:rPr>
      </w:pPr>
      <w:r w:rsidRPr="00D878B4">
        <w:rPr>
          <w:sz w:val="28"/>
          <w:szCs w:val="28"/>
        </w:rPr>
        <w:tab/>
        <w:t xml:space="preserve">Насилие в отношении женщин является крайней формой дискриминации. </w:t>
      </w:r>
    </w:p>
    <w:p w:rsidR="003800DE" w:rsidRPr="00D878B4" w:rsidRDefault="003800DE" w:rsidP="003800DE">
      <w:pPr>
        <w:pStyle w:val="a3"/>
        <w:spacing w:before="0" w:line="240" w:lineRule="auto"/>
        <w:ind w:left="20" w:right="20" w:firstLine="697"/>
      </w:pPr>
      <w:r w:rsidRPr="00D878B4">
        <w:t>Жертвами домашнего насилия могут стать любые члены семьи, однако в большинстве случаев домаш</w:t>
      </w:r>
      <w:r w:rsidRPr="00D878B4">
        <w:softHyphen/>
        <w:t xml:space="preserve">нее насилие совершается в отношении женщин. </w:t>
      </w:r>
    </w:p>
    <w:p w:rsidR="003800DE" w:rsidRPr="00D878B4" w:rsidRDefault="003800DE" w:rsidP="003800DE">
      <w:pPr>
        <w:pStyle w:val="a7"/>
        <w:widowControl w:val="0"/>
        <w:ind w:firstLine="567"/>
        <w:jc w:val="both"/>
        <w:rPr>
          <w:rFonts w:ascii="Times New Roman" w:hAnsi="Times New Roman"/>
          <w:sz w:val="28"/>
          <w:szCs w:val="28"/>
        </w:rPr>
      </w:pPr>
      <w:r w:rsidRPr="00D878B4">
        <w:rPr>
          <w:rFonts w:ascii="Times New Roman" w:hAnsi="Times New Roman"/>
          <w:sz w:val="28"/>
          <w:szCs w:val="28"/>
        </w:rPr>
        <w:t xml:space="preserve">По информации Управления МВД РФ по Калининградской области, в 2017 году увеличилось количество преступлений, совершенных в отношении женщин. Совершено 5599 преступлений (в 2016 г. – 4221), в том числе 603 тяжких и особо тяжких (2016 г. – 577), 483 – против жизни и здоровья (на 38,9%меньше, в 2016 г. – 790), 40 – против половой неприкосновенности и половой свободы личности (на 39,4% меньше в, 2016 г. – 66), , 4624 – совершенных против собственности (2016 г. – 3077). </w:t>
      </w:r>
    </w:p>
    <w:p w:rsidR="003800DE" w:rsidRPr="00D878B4" w:rsidRDefault="003800DE" w:rsidP="003800DE">
      <w:pPr>
        <w:pStyle w:val="a7"/>
        <w:widowControl w:val="0"/>
        <w:ind w:firstLine="567"/>
        <w:jc w:val="both"/>
        <w:rPr>
          <w:rFonts w:ascii="Times New Roman" w:eastAsia="Arial Unicode MS" w:hAnsi="Times New Roman"/>
          <w:sz w:val="28"/>
          <w:szCs w:val="28"/>
          <w:lang w:eastAsia="ru-RU"/>
        </w:rPr>
      </w:pPr>
      <w:r w:rsidRPr="00D878B4">
        <w:rPr>
          <w:rFonts w:ascii="Times New Roman" w:hAnsi="Times New Roman"/>
          <w:sz w:val="28"/>
          <w:szCs w:val="28"/>
        </w:rPr>
        <w:t xml:space="preserve">В 2017 году жертвами преступных деяний стали 5986 женщин (2016 г. – 4608), в том числе 543 женщины, в отношении которых совершены преступления против жизни и здоровья (на 37,4% меньше, 2016 г. – 543), 46 – против половой неприкосновенности и половой свободы личности ( на 32,4% меньше, 2016 г. – 68), а также 4937 женщин, в отношении которых совершены преступления против собственности (2016 г. – 3301). </w:t>
      </w:r>
    </w:p>
    <w:p w:rsidR="003800DE" w:rsidRPr="00D878B4" w:rsidRDefault="003800DE" w:rsidP="003800DE">
      <w:pPr>
        <w:pStyle w:val="a7"/>
        <w:widowControl w:val="0"/>
        <w:ind w:firstLine="567"/>
        <w:jc w:val="both"/>
        <w:rPr>
          <w:rFonts w:ascii="Times New Roman" w:eastAsia="Arial Unicode MS" w:hAnsi="Times New Roman"/>
          <w:sz w:val="28"/>
          <w:szCs w:val="28"/>
          <w:lang w:eastAsia="ru-RU"/>
        </w:rPr>
      </w:pPr>
      <w:r w:rsidRPr="00D878B4">
        <w:rPr>
          <w:rFonts w:ascii="Times New Roman" w:eastAsia="Arial Unicode MS" w:hAnsi="Times New Roman"/>
          <w:sz w:val="28"/>
          <w:szCs w:val="28"/>
          <w:lang w:eastAsia="ru-RU"/>
        </w:rPr>
        <w:t>Полагаю, что указанные цифры не означают, что в отношении женщин совершено меньше насильственных действий, а свидетельствуют о том, что неправомерные деяния мужчин в отношении женщин теперь трактуются не как преступления, а как административные проступки.</w:t>
      </w:r>
    </w:p>
    <w:p w:rsidR="003800DE" w:rsidRPr="00D878B4" w:rsidRDefault="003800DE" w:rsidP="003800DE">
      <w:pPr>
        <w:pStyle w:val="a3"/>
        <w:spacing w:before="0" w:line="240" w:lineRule="auto"/>
        <w:ind w:left="20" w:right="20" w:firstLine="400"/>
        <w:rPr>
          <w:rFonts w:eastAsia="Times New Roman"/>
        </w:rPr>
      </w:pPr>
      <w:r w:rsidRPr="00D878B4">
        <w:t>По-прежнему считаю ошибкой принятие законодательства "</w:t>
      </w:r>
      <w:r w:rsidRPr="00D878B4">
        <w:rPr>
          <w:rFonts w:eastAsia="Times New Roman"/>
        </w:rPr>
        <w:t>о декриминализации побоев в семье". Побои относятся к категории преступлений против жизни и здоровья граждан. Жизнь и здоровье являются высшей ценностью и должны быть под гарантированной защитой  государства. Но если за кражу преступник должен быть подвергнут уголовному наказанию вплоть до лишения свободы, то за избиение своих близких всего лишь административному наказанию и штрафу, равно как за нарушение правил дорожного движения. Имущественные права граждан стали более весомыми чем основное право человека на жизнь, личную неприкосновенность.</w:t>
      </w:r>
    </w:p>
    <w:p w:rsidR="003800DE" w:rsidRPr="00D878B4" w:rsidRDefault="003800DE" w:rsidP="003800DE">
      <w:pPr>
        <w:pStyle w:val="a3"/>
        <w:spacing w:before="0" w:line="240" w:lineRule="auto"/>
        <w:ind w:left="20" w:right="20" w:firstLine="400"/>
        <w:rPr>
          <w:rFonts w:eastAsia="Times New Roman"/>
        </w:rPr>
      </w:pPr>
      <w:r w:rsidRPr="00D878B4">
        <w:tab/>
        <w:t xml:space="preserve">Есть опасность, что </w:t>
      </w:r>
      <w:r w:rsidRPr="00D878B4">
        <w:rPr>
          <w:rFonts w:eastAsia="Times New Roman"/>
        </w:rPr>
        <w:t xml:space="preserve">декриминализация побоев воспринята частью населения как разрешающий сигнал. Своевременное выявление и привлечение к уголовной ответственности за побои способствовало недопущению совершения более тяжких преступлений. Суровость и </w:t>
      </w:r>
      <w:r w:rsidRPr="00D878B4">
        <w:rPr>
          <w:rFonts w:eastAsia="Times New Roman"/>
        </w:rPr>
        <w:lastRenderedPageBreak/>
        <w:t>неотвратимость уголовного наказания, а также страх уголовного преследования для многих был фактором, удерживающим от совершения преступления.</w:t>
      </w:r>
    </w:p>
    <w:p w:rsidR="003800DE" w:rsidRPr="00D878B4" w:rsidRDefault="003800DE" w:rsidP="003800DE">
      <w:pPr>
        <w:jc w:val="both"/>
        <w:rPr>
          <w:sz w:val="28"/>
          <w:szCs w:val="28"/>
        </w:rPr>
      </w:pPr>
      <w:r w:rsidRPr="00D878B4">
        <w:rPr>
          <w:sz w:val="28"/>
          <w:szCs w:val="28"/>
        </w:rPr>
        <w:tab/>
        <w:t xml:space="preserve">Представляется, что привлечение виновного к административной ответственности, а не к уголовной, как это было ранее,  не защищает права потерпевших, а штраф в 5000 руб., который уплачивается из средств семейного бюджета, уж точно не является сдерживающим фактором для обидчика, в сознании которого выведение побоев из Уголовного кодекса в Кодекс об административных правонарушениях воспринимается как разрешение рукоприкладства.  </w:t>
      </w:r>
    </w:p>
    <w:p w:rsidR="003800DE" w:rsidRDefault="003800DE" w:rsidP="003800DE">
      <w:pPr>
        <w:pStyle w:val="a3"/>
        <w:spacing w:before="0" w:line="240" w:lineRule="auto"/>
        <w:ind w:left="20" w:right="20" w:firstLine="400"/>
      </w:pPr>
      <w:r w:rsidRPr="00215BBA">
        <w:t xml:space="preserve">Представляется, что </w:t>
      </w:r>
      <w:r w:rsidRPr="00215BBA">
        <w:rPr>
          <w:b/>
        </w:rPr>
        <w:t>уголовные дела</w:t>
      </w:r>
      <w:r w:rsidRPr="00215BBA">
        <w:t xml:space="preserve"> по </w:t>
      </w:r>
      <w:r w:rsidRPr="00215BBA">
        <w:rPr>
          <w:b/>
        </w:rPr>
        <w:t>преступлениям</w:t>
      </w:r>
      <w:r w:rsidRPr="00215BBA">
        <w:t xml:space="preserve">, совершенным </w:t>
      </w:r>
      <w:r w:rsidRPr="00215BBA">
        <w:rPr>
          <w:b/>
        </w:rPr>
        <w:t xml:space="preserve">в </w:t>
      </w:r>
      <w:r w:rsidRPr="00BB2B96">
        <w:rPr>
          <w:b/>
        </w:rPr>
        <w:t>семье</w:t>
      </w:r>
      <w:r w:rsidRPr="00BB2B96">
        <w:t xml:space="preserve">, вне зависимости от их тяжести, необходимо из категории дел частного обвинения </w:t>
      </w:r>
      <w:r w:rsidRPr="00BB2B96">
        <w:rPr>
          <w:b/>
        </w:rPr>
        <w:t>пере</w:t>
      </w:r>
      <w:r w:rsidRPr="00BB2B96">
        <w:rPr>
          <w:b/>
        </w:rPr>
        <w:softHyphen/>
        <w:t>вести в категорию дел публичного обвинения</w:t>
      </w:r>
      <w:r w:rsidRPr="00BB2B96">
        <w:t>, по которым расследованием занимаются уполномоченные органы, а обвинение в суде поддерживает прокурор. В качестве меры пресечения к домашним насильникам необходимо применять арест, а наказани</w:t>
      </w:r>
      <w:r>
        <w:t xml:space="preserve">е должно дополниться </w:t>
      </w:r>
      <w:r w:rsidRPr="00BB2B96">
        <w:t>вменением определенных обязан</w:t>
      </w:r>
      <w:r w:rsidRPr="00BB2B96">
        <w:softHyphen/>
        <w:t>ностей (прохождени</w:t>
      </w:r>
      <w:r>
        <w:t>е</w:t>
      </w:r>
      <w:r w:rsidRPr="00BB2B96">
        <w:t xml:space="preserve"> курса лечения, психологической реабилитации и др.).</w:t>
      </w:r>
    </w:p>
    <w:p w:rsidR="003800DE" w:rsidRPr="00CB1449" w:rsidRDefault="003800DE" w:rsidP="003800DE">
      <w:pPr>
        <w:pStyle w:val="a3"/>
        <w:spacing w:before="0" w:line="240" w:lineRule="auto"/>
        <w:ind w:left="20" w:right="20" w:firstLine="400"/>
      </w:pPr>
      <w:r w:rsidRPr="00CB1449">
        <w:t xml:space="preserve">В 2017 году </w:t>
      </w:r>
      <w:r w:rsidRPr="00CB1449">
        <w:rPr>
          <w:b/>
        </w:rPr>
        <w:t>Уполномоченный принял участие в</w:t>
      </w:r>
      <w:r w:rsidRPr="00CB1449">
        <w:t xml:space="preserve"> </w:t>
      </w:r>
      <w:r w:rsidRPr="00CB1449">
        <w:rPr>
          <w:b/>
        </w:rPr>
        <w:t>серии телевизионных программ</w:t>
      </w:r>
      <w:r w:rsidRPr="00CB1449">
        <w:rPr>
          <w:rFonts w:eastAsia="Times New Roman"/>
          <w:b/>
        </w:rPr>
        <w:t xml:space="preserve"> ГТРК «Калининград»</w:t>
      </w:r>
      <w:r w:rsidRPr="00CB1449">
        <w:rPr>
          <w:b/>
        </w:rPr>
        <w:t>, посвященных гендерному равенству, проблемам семейного насилия</w:t>
      </w:r>
      <w:r w:rsidRPr="00CB1449">
        <w:t xml:space="preserve">: 1 марта – в программе </w:t>
      </w:r>
      <w:r w:rsidRPr="00CB1449">
        <w:rPr>
          <w:rFonts w:eastAsia="Times New Roman"/>
        </w:rPr>
        <w:t xml:space="preserve"> «30 минут» на тему: </w:t>
      </w:r>
      <w:r w:rsidRPr="00CB1449">
        <w:rPr>
          <w:rFonts w:eastAsia="Times New Roman"/>
          <w:b/>
        </w:rPr>
        <w:t>«Что делать, когда бьют родственники?»</w:t>
      </w:r>
      <w:r w:rsidRPr="00CB1449">
        <w:rPr>
          <w:rFonts w:eastAsia="Times New Roman"/>
        </w:rPr>
        <w:t xml:space="preserve">, 3 марта  - в Программе «Позиция» на тему </w:t>
      </w:r>
      <w:r w:rsidRPr="00CB1449">
        <w:rPr>
          <w:rFonts w:eastAsia="Times New Roman"/>
          <w:b/>
        </w:rPr>
        <w:t>«Бьет — значит, любит?»</w:t>
      </w:r>
      <w:r w:rsidRPr="00CB1449">
        <w:rPr>
          <w:rFonts w:eastAsia="Times New Roman"/>
        </w:rPr>
        <w:t xml:space="preserve">, 7 марта -  в программе «Позиция» на тему </w:t>
      </w:r>
      <w:r w:rsidRPr="00CB1449">
        <w:rPr>
          <w:rFonts w:eastAsia="Times New Roman"/>
          <w:b/>
        </w:rPr>
        <w:t>«Мужчины и женщины: нужны ли равные права?»</w:t>
      </w:r>
      <w:r w:rsidRPr="00CB1449">
        <w:rPr>
          <w:rFonts w:eastAsia="Times New Roman"/>
        </w:rPr>
        <w:t>.</w:t>
      </w:r>
      <w:r w:rsidRPr="00CB1449">
        <w:t xml:space="preserve"> </w:t>
      </w:r>
    </w:p>
    <w:p w:rsidR="003800DE" w:rsidRPr="00CB1449" w:rsidRDefault="003800DE" w:rsidP="003800DE">
      <w:pPr>
        <w:pStyle w:val="ConsPlusNormal"/>
        <w:ind w:firstLine="540"/>
        <w:jc w:val="both"/>
        <w:rPr>
          <w:rFonts w:ascii="Times New Roman" w:hAnsi="Times New Roman" w:cs="Times New Roman"/>
          <w:sz w:val="28"/>
          <w:szCs w:val="28"/>
        </w:rPr>
      </w:pPr>
      <w:r w:rsidRPr="00CB1449">
        <w:rPr>
          <w:rFonts w:ascii="Times New Roman" w:hAnsi="Times New Roman" w:cs="Times New Roman"/>
          <w:sz w:val="28"/>
          <w:szCs w:val="28"/>
        </w:rPr>
        <w:t xml:space="preserve">Определенные меры по оказанию помощи и поддержки женщинам, пострадавшим от насилия, в регионе принимаются. Как было рекомендовано Уполномоченным по правам человека в ежегодных докладах, женщины, пострадавшие от насилия, </w:t>
      </w:r>
      <w:r w:rsidRPr="00CB1449">
        <w:rPr>
          <w:rFonts w:ascii="Times New Roman" w:hAnsi="Times New Roman" w:cs="Times New Roman"/>
          <w:bCs/>
          <w:sz w:val="28"/>
          <w:szCs w:val="28"/>
        </w:rPr>
        <w:t xml:space="preserve">беременные женщины и женщины с детьми, попавшие в трудную жизненную ситуацию, </w:t>
      </w:r>
      <w:r w:rsidRPr="00CB1449">
        <w:rPr>
          <w:rFonts w:ascii="Times New Roman" w:hAnsi="Times New Roman" w:cs="Times New Roman"/>
          <w:sz w:val="28"/>
          <w:szCs w:val="28"/>
        </w:rPr>
        <w:t xml:space="preserve">находят временный приют в учреждениях социальной защиты. </w:t>
      </w:r>
    </w:p>
    <w:p w:rsidR="003800DE" w:rsidRPr="002269C6" w:rsidRDefault="003800DE" w:rsidP="003800DE">
      <w:pPr>
        <w:pStyle w:val="a6"/>
        <w:spacing w:before="0" w:beforeAutospacing="0" w:after="0" w:afterAutospacing="0"/>
        <w:ind w:firstLine="45"/>
        <w:jc w:val="both"/>
        <w:rPr>
          <w:color w:val="222222"/>
          <w:sz w:val="28"/>
          <w:szCs w:val="28"/>
        </w:rPr>
      </w:pPr>
      <w:r w:rsidRPr="00CB1449">
        <w:rPr>
          <w:rFonts w:ascii="Tahoma" w:hAnsi="Tahoma" w:cs="Tahoma"/>
          <w:sz w:val="28"/>
          <w:szCs w:val="28"/>
        </w:rPr>
        <w:tab/>
      </w:r>
      <w:r w:rsidRPr="00CB1449">
        <w:rPr>
          <w:sz w:val="28"/>
          <w:szCs w:val="28"/>
        </w:rPr>
        <w:t xml:space="preserve">С 2004 года в области функционирует </w:t>
      </w:r>
      <w:r w:rsidRPr="00CB1449">
        <w:rPr>
          <w:rStyle w:val="ac"/>
          <w:sz w:val="28"/>
          <w:szCs w:val="28"/>
        </w:rPr>
        <w:t>Областной кризисный центр помощи женщинам</w:t>
      </w:r>
      <w:r w:rsidRPr="00CB1449">
        <w:rPr>
          <w:sz w:val="28"/>
          <w:szCs w:val="28"/>
        </w:rPr>
        <w:t>,  созданный для оказания комплексной психологической,</w:t>
      </w:r>
      <w:r w:rsidRPr="002269C6">
        <w:rPr>
          <w:color w:val="222222"/>
          <w:sz w:val="28"/>
          <w:szCs w:val="28"/>
        </w:rPr>
        <w:t xml:space="preserve"> юридической, педагогической и социальной помощи женщинам, оказавшимся в трудной жизненной ситуации. Основной задачей, стоящей перед специалистами учреждения, является помощь тем из них (а также их детям), кто находится в острой ситуации. </w:t>
      </w:r>
    </w:p>
    <w:p w:rsidR="003800DE" w:rsidRDefault="003800DE" w:rsidP="003800DE">
      <w:pPr>
        <w:pStyle w:val="a6"/>
        <w:spacing w:before="0" w:beforeAutospacing="0" w:after="0" w:afterAutospacing="0"/>
        <w:ind w:firstLine="45"/>
        <w:jc w:val="both"/>
        <w:rPr>
          <w:color w:val="222222"/>
          <w:sz w:val="28"/>
          <w:szCs w:val="28"/>
        </w:rPr>
      </w:pPr>
      <w:r w:rsidRPr="002269C6">
        <w:rPr>
          <w:color w:val="222222"/>
          <w:sz w:val="28"/>
          <w:szCs w:val="28"/>
        </w:rPr>
        <w:tab/>
        <w:t>В Центр могут обратиться женщины, когда они столкнулись с домашним насилием, не в силах самостоятельно справить</w:t>
      </w:r>
      <w:r>
        <w:rPr>
          <w:color w:val="222222"/>
          <w:sz w:val="28"/>
          <w:szCs w:val="28"/>
        </w:rPr>
        <w:t xml:space="preserve">ся с жизненной ситуацией. Если </w:t>
      </w:r>
      <w:r w:rsidRPr="002269C6">
        <w:rPr>
          <w:color w:val="222222"/>
          <w:sz w:val="28"/>
          <w:szCs w:val="28"/>
        </w:rPr>
        <w:t>им и их детям негде укрыться, здесь им предоставят временный кров, питание, необходимую реабилитацию.</w:t>
      </w:r>
    </w:p>
    <w:p w:rsidR="003800DE" w:rsidRPr="00816F18" w:rsidRDefault="003800DE" w:rsidP="003800DE">
      <w:pPr>
        <w:pStyle w:val="a6"/>
        <w:spacing w:before="0" w:beforeAutospacing="0" w:after="0" w:afterAutospacing="0"/>
        <w:ind w:firstLine="45"/>
        <w:jc w:val="both"/>
        <w:rPr>
          <w:color w:val="222222"/>
          <w:sz w:val="28"/>
          <w:szCs w:val="28"/>
        </w:rPr>
      </w:pPr>
      <w:r>
        <w:rPr>
          <w:color w:val="222222"/>
          <w:sz w:val="28"/>
          <w:szCs w:val="28"/>
        </w:rPr>
        <w:tab/>
      </w:r>
      <w:r w:rsidRPr="00816F18">
        <w:rPr>
          <w:color w:val="222222"/>
          <w:sz w:val="28"/>
          <w:szCs w:val="28"/>
        </w:rPr>
        <w:t>Кризисный центр,  расположенный в городе Пионерском, на побережье Балтийского моря, осуществляет свою деятельность на основе добровольного обращения женщин и гарантирует соблюдение конфиденциальности.</w:t>
      </w:r>
    </w:p>
    <w:p w:rsidR="003800DE" w:rsidRPr="004F4933" w:rsidRDefault="003800DE" w:rsidP="003800DE">
      <w:pPr>
        <w:tabs>
          <w:tab w:val="left" w:pos="0"/>
        </w:tabs>
        <w:ind w:firstLine="709"/>
        <w:jc w:val="both"/>
        <w:rPr>
          <w:bCs/>
          <w:sz w:val="28"/>
          <w:szCs w:val="28"/>
        </w:rPr>
      </w:pPr>
      <w:r w:rsidRPr="004F4933">
        <w:rPr>
          <w:bCs/>
          <w:sz w:val="28"/>
          <w:szCs w:val="28"/>
        </w:rPr>
        <w:t xml:space="preserve">В целях реабилитации женщин и детей, пострадавших от насилия, в Областном кризисном центре помощи женщинам функционирует </w:t>
      </w:r>
      <w:r w:rsidRPr="004F4933">
        <w:rPr>
          <w:bCs/>
          <w:sz w:val="28"/>
          <w:szCs w:val="28"/>
        </w:rPr>
        <w:lastRenderedPageBreak/>
        <w:t xml:space="preserve">стационарное отделение, которое предоставляет безопасное убежище жертвам насилия. Основным направлением стационарного реабилитационного процесса является вывод женщины и ее ребенка из стресса или кризиса, в который они попали в результате насилия или другой трудной ситуации. Для решения этой задачи </w:t>
      </w:r>
      <w:r>
        <w:rPr>
          <w:bCs/>
          <w:sz w:val="28"/>
          <w:szCs w:val="28"/>
        </w:rPr>
        <w:t>женщинам</w:t>
      </w:r>
      <w:r w:rsidRPr="004F4933">
        <w:rPr>
          <w:bCs/>
          <w:sz w:val="28"/>
          <w:szCs w:val="28"/>
        </w:rPr>
        <w:t xml:space="preserve"> предоставляется пакет социально-психологических услуг на период до двух месяцев, проживание и трехразовое горячее питание, мероприятия культурно-развивающего и оздоровительного характера, занятия по развитию различных навыков жизнедеятельности. В 2017 году </w:t>
      </w:r>
      <w:r>
        <w:rPr>
          <w:bCs/>
          <w:sz w:val="28"/>
          <w:szCs w:val="28"/>
        </w:rPr>
        <w:t xml:space="preserve">приют в </w:t>
      </w:r>
      <w:r w:rsidRPr="004F4933">
        <w:rPr>
          <w:bCs/>
          <w:sz w:val="28"/>
          <w:szCs w:val="28"/>
        </w:rPr>
        <w:t>стационарн</w:t>
      </w:r>
      <w:r>
        <w:rPr>
          <w:bCs/>
          <w:sz w:val="28"/>
          <w:szCs w:val="28"/>
        </w:rPr>
        <w:t>ом</w:t>
      </w:r>
      <w:r w:rsidRPr="004F4933">
        <w:rPr>
          <w:bCs/>
          <w:sz w:val="28"/>
          <w:szCs w:val="28"/>
        </w:rPr>
        <w:t xml:space="preserve"> отделени</w:t>
      </w:r>
      <w:r>
        <w:rPr>
          <w:bCs/>
          <w:sz w:val="28"/>
          <w:szCs w:val="28"/>
        </w:rPr>
        <w:t>и Центра нашли</w:t>
      </w:r>
      <w:r w:rsidRPr="004F4933">
        <w:rPr>
          <w:bCs/>
          <w:sz w:val="28"/>
          <w:szCs w:val="28"/>
        </w:rPr>
        <w:t xml:space="preserve"> 215 человек. В результате работы стационарного отделения Кризисного центра почти 95% реабилитированных женщин выведены из состояния кризиса.</w:t>
      </w:r>
    </w:p>
    <w:p w:rsidR="003800DE" w:rsidRPr="004F4933" w:rsidRDefault="003800DE" w:rsidP="003800DE">
      <w:pPr>
        <w:tabs>
          <w:tab w:val="left" w:pos="0"/>
        </w:tabs>
        <w:ind w:firstLine="709"/>
        <w:jc w:val="both"/>
        <w:rPr>
          <w:bCs/>
          <w:sz w:val="28"/>
          <w:szCs w:val="28"/>
        </w:rPr>
      </w:pPr>
      <w:r w:rsidRPr="004F4933">
        <w:rPr>
          <w:bCs/>
          <w:sz w:val="28"/>
          <w:szCs w:val="28"/>
        </w:rPr>
        <w:t xml:space="preserve">Помимо стационарного отделения гражданам оказываются социальные услуги в полустационарной форме, предусматривающие проведение – консультаций (психолога, юриста, специалиста по социальной работе), тренингов, лекций, коррекционно-развивающих мероприятий с детьми. </w:t>
      </w:r>
    </w:p>
    <w:p w:rsidR="003800DE" w:rsidRPr="004F4933" w:rsidRDefault="003800DE" w:rsidP="003800DE">
      <w:pPr>
        <w:tabs>
          <w:tab w:val="left" w:pos="0"/>
        </w:tabs>
        <w:ind w:firstLine="709"/>
        <w:jc w:val="both"/>
        <w:rPr>
          <w:sz w:val="28"/>
          <w:szCs w:val="28"/>
        </w:rPr>
      </w:pPr>
      <w:r w:rsidRPr="004F4933">
        <w:rPr>
          <w:sz w:val="28"/>
          <w:szCs w:val="28"/>
        </w:rPr>
        <w:t xml:space="preserve">Для помощи, семьям, пострадавшим от насилия на базе Калининградской общественной организации «Мир женщины» был создан </w:t>
      </w:r>
      <w:r w:rsidRPr="004F5BFA">
        <w:rPr>
          <w:b/>
          <w:sz w:val="28"/>
          <w:szCs w:val="28"/>
        </w:rPr>
        <w:t>ресурсный центр «Твоя жизнь в твоих руках»</w:t>
      </w:r>
      <w:r w:rsidRPr="004F4933">
        <w:rPr>
          <w:sz w:val="28"/>
          <w:szCs w:val="28"/>
        </w:rPr>
        <w:t xml:space="preserve">. В 2015-2016 г.г. сотрудники центра оказывали первичную помощь женщинам, пострадавшим от бытового насилия, проводили юридические и психологические консультации. </w:t>
      </w:r>
    </w:p>
    <w:p w:rsidR="003800DE" w:rsidRPr="004F4933" w:rsidRDefault="003800DE" w:rsidP="003800DE">
      <w:pPr>
        <w:tabs>
          <w:tab w:val="left" w:pos="0"/>
        </w:tabs>
        <w:ind w:firstLine="709"/>
        <w:jc w:val="both"/>
        <w:rPr>
          <w:rFonts w:ascii="inherit" w:hAnsi="inherit"/>
          <w:color w:val="1D2129"/>
          <w:sz w:val="28"/>
          <w:szCs w:val="28"/>
        </w:rPr>
      </w:pPr>
      <w:r w:rsidRPr="004F4933">
        <w:rPr>
          <w:sz w:val="28"/>
          <w:szCs w:val="28"/>
        </w:rPr>
        <w:t>В</w:t>
      </w:r>
      <w:r w:rsidRPr="004F4933">
        <w:rPr>
          <w:rFonts w:ascii="inherit" w:hAnsi="inherit"/>
          <w:color w:val="1D2129"/>
          <w:sz w:val="28"/>
          <w:szCs w:val="28"/>
        </w:rPr>
        <w:t xml:space="preserve"> 2017 году специалисты ресурсного центра вели обучающе-практические семинары, посвященные всестороннему исследованию феномена домашнего насилия. Обучение прошли 49 специалистов социальных служб, учреждений образования и здравоохранения, а также сотрудники НКО из 12 муниципалитетов. </w:t>
      </w:r>
    </w:p>
    <w:p w:rsidR="003800DE" w:rsidRPr="00816F18" w:rsidRDefault="003800DE" w:rsidP="003800DE">
      <w:pPr>
        <w:pStyle w:val="ConsPlusNormal"/>
        <w:ind w:firstLine="540"/>
        <w:jc w:val="both"/>
        <w:rPr>
          <w:rFonts w:ascii="Times New Roman" w:hAnsi="Times New Roman" w:cs="Times New Roman"/>
          <w:color w:val="C00000"/>
          <w:sz w:val="28"/>
          <w:szCs w:val="28"/>
        </w:rPr>
      </w:pPr>
      <w:r w:rsidRPr="004F4933">
        <w:rPr>
          <w:rFonts w:ascii="Times New Roman" w:hAnsi="Times New Roman" w:cs="Times New Roman"/>
          <w:sz w:val="28"/>
          <w:szCs w:val="28"/>
        </w:rPr>
        <w:t xml:space="preserve">К сожалению, пока </w:t>
      </w:r>
      <w:r w:rsidRPr="004F5BFA">
        <w:rPr>
          <w:rFonts w:ascii="Times New Roman" w:hAnsi="Times New Roman" w:cs="Times New Roman"/>
          <w:b/>
          <w:sz w:val="28"/>
          <w:szCs w:val="28"/>
        </w:rPr>
        <w:t>в Российской Федерации и в Калининградской области, в частности, не создан единый алгоритм действий в целях предотвращения семейного насилия.</w:t>
      </w:r>
    </w:p>
    <w:p w:rsidR="003800DE" w:rsidRPr="004F4933" w:rsidRDefault="003800DE" w:rsidP="003800DE">
      <w:pPr>
        <w:pStyle w:val="ConsPlusNormal"/>
        <w:ind w:firstLine="540"/>
        <w:jc w:val="both"/>
        <w:rPr>
          <w:rFonts w:ascii="Times New Roman" w:hAnsi="Times New Roman" w:cs="Times New Roman"/>
          <w:sz w:val="28"/>
          <w:szCs w:val="28"/>
        </w:rPr>
      </w:pPr>
      <w:r w:rsidRPr="004F4933">
        <w:rPr>
          <w:rFonts w:ascii="Times New Roman" w:hAnsi="Times New Roman" w:cs="Times New Roman"/>
          <w:sz w:val="28"/>
          <w:szCs w:val="28"/>
        </w:rPr>
        <w:t xml:space="preserve">В 2013 году Организацией Объединенных Наций была принята  </w:t>
      </w:r>
      <w:r w:rsidRPr="004F4933">
        <w:rPr>
          <w:rFonts w:ascii="Times New Roman" w:hAnsi="Times New Roman" w:cs="Times New Roman"/>
          <w:b/>
          <w:sz w:val="28"/>
          <w:szCs w:val="28"/>
        </w:rPr>
        <w:t>Декларации о борьбе с насилием против женщин</w:t>
      </w:r>
      <w:r w:rsidRPr="004F4933">
        <w:rPr>
          <w:rStyle w:val="ab"/>
          <w:rFonts w:ascii="Times New Roman" w:hAnsi="Times New Roman"/>
          <w:sz w:val="28"/>
          <w:szCs w:val="28"/>
        </w:rPr>
        <w:footnoteReference w:id="5"/>
      </w:r>
      <w:r w:rsidRPr="004F4933">
        <w:rPr>
          <w:rFonts w:ascii="Times New Roman" w:hAnsi="Times New Roman" w:cs="Times New Roman"/>
          <w:sz w:val="28"/>
          <w:szCs w:val="28"/>
        </w:rPr>
        <w:t xml:space="preserve">, которая была подписана представителями всех входящих в ООН 193 государств, включая Российскую Федерацию. Декларация призывает все страны воздержаться от ссылок на свои традиции, обычаи и религиозные принципы для оправдания насилия над женщинами. Декларация подтверждает принцип равноправия полов, а также призывает государства-члены ООН создать систему экстренной помощи жертвам насилия и строже наказывать за убийства женщин. </w:t>
      </w:r>
    </w:p>
    <w:p w:rsidR="003800DE" w:rsidRPr="004F4933" w:rsidRDefault="003800DE" w:rsidP="003800DE">
      <w:pPr>
        <w:pStyle w:val="a6"/>
        <w:spacing w:before="0" w:beforeAutospacing="0" w:after="0" w:afterAutospacing="0"/>
        <w:ind w:firstLine="43"/>
        <w:jc w:val="both"/>
        <w:rPr>
          <w:rStyle w:val="32"/>
          <w:b w:val="0"/>
          <w:bCs w:val="0"/>
        </w:rPr>
      </w:pPr>
      <w:r w:rsidRPr="004F4933">
        <w:rPr>
          <w:color w:val="C00000"/>
          <w:sz w:val="28"/>
          <w:szCs w:val="28"/>
        </w:rPr>
        <w:tab/>
      </w:r>
      <w:r w:rsidRPr="004F4933">
        <w:rPr>
          <w:sz w:val="28"/>
          <w:szCs w:val="28"/>
        </w:rPr>
        <w:t xml:space="preserve">1 августа 2014 года вступил в силу первый международный документ по борьбе с насилием над женщинами — </w:t>
      </w:r>
      <w:r w:rsidRPr="004F4933">
        <w:rPr>
          <w:b/>
          <w:sz w:val="28"/>
          <w:szCs w:val="28"/>
        </w:rPr>
        <w:t>Конвенция Совета Европы о предотвращении насилия в отношении женщин и домашнего насилия и борьбе с этими явлениями (Стамбульская конвенция)</w:t>
      </w:r>
      <w:r w:rsidRPr="004F4933">
        <w:rPr>
          <w:sz w:val="28"/>
          <w:szCs w:val="28"/>
        </w:rPr>
        <w:t xml:space="preserve">. Конвенция </w:t>
      </w:r>
      <w:r w:rsidRPr="004F4933">
        <w:rPr>
          <w:sz w:val="28"/>
          <w:szCs w:val="28"/>
        </w:rPr>
        <w:lastRenderedPageBreak/>
        <w:t>включила в себя самые прогрессивные положения, защищающие женщин от насилия. Россия пока не является ее участником. Полагаю, что важную роль в изменении отношения общества к проблемам домашнего насилия может сыграть присоединение к Стамбульской Конвенции. Конвенция обязывает государства не только привлекать к ответственности виновных, но и обеспечивать защиту жертвам, принимать меры по предотвращению домашнего насилия.</w:t>
      </w:r>
    </w:p>
    <w:p w:rsidR="003800DE" w:rsidRPr="004F4933" w:rsidRDefault="003800DE" w:rsidP="003800DE">
      <w:pPr>
        <w:pStyle w:val="a6"/>
        <w:spacing w:before="0" w:beforeAutospacing="0" w:after="0" w:afterAutospacing="0"/>
        <w:ind w:firstLine="43"/>
        <w:jc w:val="both"/>
        <w:rPr>
          <w:sz w:val="28"/>
          <w:szCs w:val="28"/>
        </w:rPr>
      </w:pPr>
      <w:r w:rsidRPr="000A2245">
        <w:rPr>
          <w:rStyle w:val="32"/>
        </w:rPr>
        <w:tab/>
        <w:t>Необходимо также ускорить</w:t>
      </w:r>
      <w:r w:rsidRPr="004F4933">
        <w:rPr>
          <w:sz w:val="28"/>
          <w:szCs w:val="28"/>
        </w:rPr>
        <w:t xml:space="preserve"> принятие </w:t>
      </w:r>
      <w:r w:rsidRPr="004F4933">
        <w:rPr>
          <w:b/>
          <w:sz w:val="28"/>
          <w:szCs w:val="28"/>
        </w:rPr>
        <w:t>федерального закона о предупреждении и профилактике насилия в семье</w:t>
      </w:r>
      <w:r w:rsidRPr="004F4933">
        <w:rPr>
          <w:sz w:val="28"/>
          <w:szCs w:val="28"/>
        </w:rPr>
        <w:t>.</w:t>
      </w:r>
    </w:p>
    <w:p w:rsidR="003800DE" w:rsidRPr="004F4933" w:rsidRDefault="003800DE" w:rsidP="003800DE">
      <w:pPr>
        <w:pStyle w:val="ConsPlusNormal"/>
        <w:ind w:firstLine="540"/>
        <w:jc w:val="both"/>
        <w:rPr>
          <w:rFonts w:ascii="Times New Roman" w:hAnsi="Times New Roman" w:cs="Times New Roman"/>
          <w:sz w:val="28"/>
          <w:szCs w:val="28"/>
        </w:rPr>
      </w:pPr>
      <w:r w:rsidRPr="004F4933">
        <w:rPr>
          <w:rFonts w:ascii="Times New Roman" w:hAnsi="Times New Roman" w:cs="Times New Roman"/>
          <w:sz w:val="28"/>
          <w:szCs w:val="28"/>
        </w:rPr>
        <w:t>Рекомендую также разработку программ по работе с лицами, подвергающими психологическому или физическому насилию членов своей семьи, а также реализацию просветительских программ среди молодежи по профилактике насилия, поддержку негосударственных организаций, осуществляющих деятельность в сфере предоставления социальных услуг семьям с детьми и детям, в том числе в сфере профилактики семейного насилия; предоставление юридической поддержки жертвам насилия, в том числе с использованием примирительных процедур, услуг медиации. Минобрнауки России целесообразно готовить педагогов к работе с детьми, пострадавшими от насилия, Минздраву России - усовершенствовать </w:t>
      </w:r>
      <w:r w:rsidRPr="004F4933">
        <w:rPr>
          <w:rFonts w:ascii="Times New Roman" w:hAnsi="Times New Roman" w:cs="Times New Roman"/>
          <w:bCs/>
          <w:sz w:val="28"/>
          <w:szCs w:val="28"/>
        </w:rPr>
        <w:t>систему освидетельствования</w:t>
      </w:r>
      <w:r w:rsidRPr="004F4933">
        <w:rPr>
          <w:rFonts w:ascii="Times New Roman" w:hAnsi="Times New Roman" w:cs="Times New Roman"/>
          <w:b/>
          <w:bCs/>
          <w:sz w:val="28"/>
          <w:szCs w:val="28"/>
        </w:rPr>
        <w:t> </w:t>
      </w:r>
      <w:r w:rsidRPr="004F4933">
        <w:rPr>
          <w:rFonts w:ascii="Times New Roman" w:hAnsi="Times New Roman" w:cs="Times New Roman"/>
          <w:sz w:val="28"/>
          <w:szCs w:val="28"/>
        </w:rPr>
        <w:t xml:space="preserve">пострадавших, МВД России разработать Инструкции о мерах реагирования при выявлении фактов насилия в семье. </w:t>
      </w:r>
    </w:p>
    <w:p w:rsidR="003800DE" w:rsidRPr="004F4933" w:rsidRDefault="003800DE" w:rsidP="003800DE">
      <w:pPr>
        <w:autoSpaceDE w:val="0"/>
        <w:autoSpaceDN w:val="0"/>
        <w:adjustRightInd w:val="0"/>
        <w:ind w:firstLine="540"/>
        <w:jc w:val="both"/>
        <w:rPr>
          <w:sz w:val="28"/>
          <w:szCs w:val="28"/>
        </w:rPr>
      </w:pPr>
      <w:r w:rsidRPr="004F4933">
        <w:rPr>
          <w:sz w:val="28"/>
          <w:szCs w:val="28"/>
        </w:rPr>
        <w:t xml:space="preserve">Представляется </w:t>
      </w:r>
      <w:r w:rsidRPr="004F4933">
        <w:rPr>
          <w:bCs/>
          <w:sz w:val="28"/>
          <w:szCs w:val="28"/>
        </w:rPr>
        <w:t>целесообразным</w:t>
      </w:r>
      <w:r w:rsidRPr="004F4933">
        <w:rPr>
          <w:sz w:val="28"/>
          <w:szCs w:val="28"/>
        </w:rPr>
        <w:t xml:space="preserve"> </w:t>
      </w:r>
      <w:r w:rsidRPr="004F4933">
        <w:rPr>
          <w:bCs/>
          <w:sz w:val="28"/>
          <w:szCs w:val="28"/>
        </w:rPr>
        <w:t xml:space="preserve">расширять совместно с  НКО и религиозными организациями сеть  </w:t>
      </w:r>
      <w:r w:rsidRPr="004F4933">
        <w:rPr>
          <w:sz w:val="28"/>
          <w:szCs w:val="28"/>
        </w:rPr>
        <w:t>кризисных центров (приютов, центров временного пребывания и отделений) для женщин и мужчин, в том числе с детьми, подвергшихся насилию, в том числе в семье.</w:t>
      </w:r>
    </w:p>
    <w:p w:rsidR="003800DE" w:rsidRPr="00484492" w:rsidRDefault="003800DE" w:rsidP="003800DE">
      <w:pPr>
        <w:autoSpaceDE w:val="0"/>
        <w:autoSpaceDN w:val="0"/>
        <w:adjustRightInd w:val="0"/>
        <w:ind w:firstLine="540"/>
        <w:jc w:val="both"/>
        <w:rPr>
          <w:bCs/>
          <w:sz w:val="28"/>
          <w:szCs w:val="28"/>
        </w:rPr>
      </w:pPr>
      <w:r w:rsidRPr="00484492">
        <w:rPr>
          <w:sz w:val="28"/>
          <w:szCs w:val="28"/>
        </w:rPr>
        <w:t xml:space="preserve">8 марта 2017 года </w:t>
      </w:r>
      <w:r w:rsidRPr="00484492">
        <w:rPr>
          <w:iCs/>
          <w:sz w:val="28"/>
          <w:szCs w:val="28"/>
          <w:shd w:val="clear" w:color="auto" w:fill="FDFDFD"/>
        </w:rPr>
        <w:t xml:space="preserve">была утверждена </w:t>
      </w:r>
      <w:r w:rsidRPr="00484492">
        <w:rPr>
          <w:rFonts w:ascii="Helvetica" w:hAnsi="Helvetica" w:cs="Helvetica"/>
          <w:b/>
          <w:bCs/>
          <w:sz w:val="28"/>
          <w:szCs w:val="28"/>
        </w:rPr>
        <w:t xml:space="preserve"> </w:t>
      </w:r>
      <w:r w:rsidRPr="00AB15F7">
        <w:rPr>
          <w:b/>
          <w:bCs/>
          <w:sz w:val="28"/>
          <w:szCs w:val="28"/>
        </w:rPr>
        <w:t>Национальная стратегия действий в интересах женщин</w:t>
      </w:r>
      <w:r w:rsidRPr="00484492">
        <w:rPr>
          <w:bCs/>
          <w:sz w:val="28"/>
          <w:szCs w:val="28"/>
        </w:rPr>
        <w:t>.</w:t>
      </w:r>
    </w:p>
    <w:p w:rsidR="003800DE" w:rsidRPr="00484492" w:rsidRDefault="003800DE" w:rsidP="003800DE">
      <w:pPr>
        <w:autoSpaceDE w:val="0"/>
        <w:autoSpaceDN w:val="0"/>
        <w:adjustRightInd w:val="0"/>
        <w:ind w:firstLine="540"/>
        <w:jc w:val="both"/>
        <w:rPr>
          <w:sz w:val="28"/>
          <w:szCs w:val="28"/>
        </w:rPr>
      </w:pPr>
      <w:r w:rsidRPr="00484492">
        <w:rPr>
          <w:sz w:val="28"/>
          <w:szCs w:val="28"/>
        </w:rPr>
        <w:t>На I этапе (2017–2018 годы) предусматривается разработка механизмов реализации Стратегии; информационно-аналитического, правового и кадрового обеспечения государственной политики в интересах женщин. На II этапе (2019–2022 годы) предусматривается реализация мер по улучшению положения женщин в политической, экономической, социальной и культурной сферах.</w:t>
      </w:r>
    </w:p>
    <w:p w:rsidR="003800DE" w:rsidRDefault="003800DE" w:rsidP="003800DE">
      <w:pPr>
        <w:jc w:val="both"/>
        <w:rPr>
          <w:sz w:val="28"/>
          <w:szCs w:val="28"/>
        </w:rPr>
      </w:pPr>
      <w:r>
        <w:rPr>
          <w:sz w:val="28"/>
          <w:szCs w:val="28"/>
        </w:rPr>
        <w:tab/>
      </w:r>
      <w:r w:rsidRPr="00C93623">
        <w:rPr>
          <w:sz w:val="28"/>
          <w:szCs w:val="28"/>
        </w:rPr>
        <w:t>Комплекс первоочередных мероприятий Стратегии включает реализацию таких направлений как сохранение здоровья женщин, улучшение их экономического положения, профилактика и предупреждение социального неблагополучия и насилия в отношении женщин, расширение участия женщин в общественно-политической жизни.</w:t>
      </w:r>
    </w:p>
    <w:p w:rsidR="003800DE" w:rsidRDefault="003800DE" w:rsidP="003800DE">
      <w:pPr>
        <w:pStyle w:val="ConsPlusNormal"/>
        <w:ind w:firstLine="540"/>
        <w:jc w:val="both"/>
        <w:rPr>
          <w:rFonts w:ascii="Times New Roman" w:hAnsi="Times New Roman" w:cs="Times New Roman"/>
          <w:sz w:val="28"/>
          <w:szCs w:val="28"/>
        </w:rPr>
      </w:pPr>
      <w:r>
        <w:rPr>
          <w:b/>
          <w:color w:val="212121"/>
          <w:sz w:val="28"/>
          <w:szCs w:val="28"/>
          <w:shd w:val="clear" w:color="auto" w:fill="FFFFFF"/>
        </w:rPr>
        <w:tab/>
      </w:r>
      <w:r w:rsidRPr="00A428BB">
        <w:rPr>
          <w:rFonts w:ascii="Times New Roman" w:hAnsi="Times New Roman" w:cs="Times New Roman"/>
          <w:b/>
          <w:color w:val="212121"/>
          <w:sz w:val="28"/>
          <w:szCs w:val="28"/>
          <w:shd w:val="clear" w:color="auto" w:fill="FFFFFF"/>
        </w:rPr>
        <w:t>Рекомендую Министерству социальной политики области с заинтересованными органами исполнительной власти Калининградской области  разработать  Программу по реализации Национальной стратегии действий в отношении женщин на 2017-2020 года»</w:t>
      </w:r>
      <w:r w:rsidRPr="00A428BB">
        <w:rPr>
          <w:rFonts w:ascii="Times New Roman" w:hAnsi="Times New Roman" w:cs="Times New Roman"/>
          <w:color w:val="212121"/>
          <w:sz w:val="28"/>
          <w:szCs w:val="28"/>
          <w:shd w:val="clear" w:color="auto" w:fill="FFFFFF"/>
        </w:rPr>
        <w:t xml:space="preserve">. К разработке Программы, а также мониторингу и контролю за ее реализацией целесообразно  привлечь общественные организации, занимающиеся </w:t>
      </w:r>
      <w:r w:rsidRPr="00A428BB">
        <w:rPr>
          <w:rFonts w:ascii="Times New Roman" w:hAnsi="Times New Roman" w:cs="Times New Roman"/>
          <w:color w:val="212121"/>
          <w:sz w:val="28"/>
          <w:szCs w:val="28"/>
          <w:shd w:val="clear" w:color="auto" w:fill="FFFFFF"/>
        </w:rPr>
        <w:lastRenderedPageBreak/>
        <w:t xml:space="preserve">поддержкой семьи, а также </w:t>
      </w:r>
      <w:r w:rsidRPr="00A428BB">
        <w:rPr>
          <w:rFonts w:ascii="Times New Roman" w:hAnsi="Times New Roman" w:cs="Times New Roman"/>
          <w:sz w:val="28"/>
          <w:szCs w:val="28"/>
        </w:rPr>
        <w:t>Уполномоченного по правам человека в Калининградской области.</w:t>
      </w:r>
    </w:p>
    <w:p w:rsidR="003800DE" w:rsidRDefault="003800DE" w:rsidP="003800DE">
      <w:pPr>
        <w:pStyle w:val="ConsPlusNormal"/>
        <w:ind w:firstLine="540"/>
        <w:jc w:val="both"/>
        <w:rPr>
          <w:rFonts w:ascii="Times New Roman" w:hAnsi="Times New Roman"/>
          <w:color w:val="212121"/>
          <w:sz w:val="28"/>
          <w:szCs w:val="28"/>
          <w:shd w:val="clear" w:color="auto" w:fill="FFFFFF"/>
        </w:rPr>
      </w:pPr>
      <w:r>
        <w:rPr>
          <w:rFonts w:ascii="Times New Roman" w:hAnsi="Times New Roman"/>
          <w:b/>
          <w:color w:val="212121"/>
          <w:sz w:val="28"/>
          <w:szCs w:val="28"/>
          <w:shd w:val="clear" w:color="auto" w:fill="FFFFFF"/>
        </w:rPr>
        <w:t>Министерству образования Калининградской области рекомендую</w:t>
      </w:r>
      <w:r w:rsidRPr="00F1771B">
        <w:rPr>
          <w:rFonts w:ascii="Times New Roman" w:hAnsi="Times New Roman"/>
          <w:b/>
          <w:color w:val="212121"/>
          <w:sz w:val="28"/>
          <w:szCs w:val="28"/>
          <w:shd w:val="clear" w:color="auto" w:fill="FFFFFF"/>
        </w:rPr>
        <w:t xml:space="preserve"> </w:t>
      </w:r>
      <w:r w:rsidRPr="00F1771B">
        <w:rPr>
          <w:rFonts w:ascii="Times New Roman" w:hAnsi="Times New Roman"/>
          <w:color w:val="212121"/>
          <w:sz w:val="28"/>
          <w:szCs w:val="28"/>
          <w:shd w:val="clear" w:color="auto" w:fill="FFFFFF"/>
        </w:rPr>
        <w:t>рассмотреть вопрос о введении на постоянной основе</w:t>
      </w:r>
      <w:r>
        <w:rPr>
          <w:rFonts w:ascii="Times New Roman" w:hAnsi="Times New Roman"/>
          <w:color w:val="212121"/>
          <w:sz w:val="28"/>
          <w:szCs w:val="28"/>
          <w:shd w:val="clear" w:color="auto" w:fill="FFFFFF"/>
        </w:rPr>
        <w:t xml:space="preserve"> в образовательных учреждениях</w:t>
      </w:r>
      <w:r w:rsidRPr="00F1771B">
        <w:rPr>
          <w:rFonts w:ascii="Times New Roman" w:hAnsi="Times New Roman"/>
          <w:color w:val="212121"/>
          <w:sz w:val="28"/>
          <w:szCs w:val="28"/>
          <w:shd w:val="clear" w:color="auto" w:fill="FFFFFF"/>
        </w:rPr>
        <w:t xml:space="preserve"> </w:t>
      </w:r>
      <w:r>
        <w:rPr>
          <w:rFonts w:ascii="Times New Roman" w:hAnsi="Times New Roman"/>
          <w:color w:val="212121"/>
          <w:sz w:val="28"/>
          <w:szCs w:val="28"/>
          <w:shd w:val="clear" w:color="auto" w:fill="FFFFFF"/>
        </w:rPr>
        <w:t>системную работу по</w:t>
      </w:r>
      <w:r w:rsidRPr="00F1771B">
        <w:rPr>
          <w:rFonts w:ascii="Times New Roman" w:hAnsi="Times New Roman"/>
          <w:color w:val="212121"/>
          <w:sz w:val="28"/>
          <w:szCs w:val="28"/>
          <w:shd w:val="clear" w:color="auto" w:fill="FFFFFF"/>
        </w:rPr>
        <w:t xml:space="preserve"> пр</w:t>
      </w:r>
      <w:r>
        <w:rPr>
          <w:rFonts w:ascii="Times New Roman" w:hAnsi="Times New Roman"/>
          <w:color w:val="212121"/>
          <w:sz w:val="28"/>
          <w:szCs w:val="28"/>
          <w:shd w:val="clear" w:color="auto" w:fill="FFFFFF"/>
        </w:rPr>
        <w:t>авовому просвещению обучающихся, в том числе с</w:t>
      </w:r>
      <w:r w:rsidRPr="00F1771B">
        <w:rPr>
          <w:rFonts w:ascii="Times New Roman" w:hAnsi="Times New Roman"/>
          <w:color w:val="212121"/>
          <w:sz w:val="28"/>
          <w:szCs w:val="28"/>
          <w:shd w:val="clear" w:color="auto" w:fill="FFFFFF"/>
        </w:rPr>
        <w:t xml:space="preserve"> обсуждени</w:t>
      </w:r>
      <w:r>
        <w:rPr>
          <w:rFonts w:ascii="Times New Roman" w:hAnsi="Times New Roman"/>
          <w:color w:val="212121"/>
          <w:sz w:val="28"/>
          <w:szCs w:val="28"/>
          <w:shd w:val="clear" w:color="auto" w:fill="FFFFFF"/>
        </w:rPr>
        <w:t>ем</w:t>
      </w:r>
      <w:r w:rsidRPr="00F1771B">
        <w:rPr>
          <w:rFonts w:ascii="Times New Roman" w:hAnsi="Times New Roman"/>
          <w:color w:val="212121"/>
          <w:sz w:val="28"/>
          <w:szCs w:val="28"/>
          <w:shd w:val="clear" w:color="auto" w:fill="FFFFFF"/>
        </w:rPr>
        <w:t xml:space="preserve"> проблем</w:t>
      </w:r>
      <w:r>
        <w:rPr>
          <w:rFonts w:ascii="Times New Roman" w:hAnsi="Times New Roman"/>
          <w:color w:val="212121"/>
          <w:sz w:val="28"/>
          <w:szCs w:val="28"/>
          <w:shd w:val="clear" w:color="auto" w:fill="FFFFFF"/>
        </w:rPr>
        <w:t xml:space="preserve"> гендерного </w:t>
      </w:r>
      <w:r w:rsidRPr="00F1771B">
        <w:rPr>
          <w:rFonts w:ascii="Times New Roman" w:hAnsi="Times New Roman"/>
          <w:color w:val="212121"/>
          <w:sz w:val="28"/>
          <w:szCs w:val="28"/>
          <w:shd w:val="clear" w:color="auto" w:fill="FFFFFF"/>
        </w:rPr>
        <w:t>равенства и насилия в отношении женщин</w:t>
      </w:r>
      <w:r>
        <w:rPr>
          <w:rFonts w:ascii="Times New Roman" w:hAnsi="Times New Roman"/>
          <w:color w:val="212121"/>
          <w:sz w:val="28"/>
          <w:szCs w:val="28"/>
          <w:shd w:val="clear" w:color="auto" w:fill="FFFFFF"/>
        </w:rPr>
        <w:t>, бытового насилия</w:t>
      </w:r>
      <w:r w:rsidRPr="00F1771B">
        <w:rPr>
          <w:rFonts w:ascii="Times New Roman" w:hAnsi="Times New Roman"/>
          <w:color w:val="212121"/>
          <w:sz w:val="28"/>
          <w:szCs w:val="28"/>
          <w:shd w:val="clear" w:color="auto" w:fill="FFFFFF"/>
        </w:rPr>
        <w:t>.</w:t>
      </w:r>
    </w:p>
    <w:p w:rsidR="003800DE" w:rsidRDefault="003800DE" w:rsidP="003800DE">
      <w:pPr>
        <w:pStyle w:val="ConsPlusNormal"/>
        <w:ind w:firstLine="540"/>
        <w:jc w:val="both"/>
        <w:rPr>
          <w:rFonts w:ascii="Times New Roman" w:hAnsi="Times New Roman"/>
          <w:sz w:val="28"/>
          <w:szCs w:val="28"/>
        </w:rPr>
      </w:pPr>
      <w:r w:rsidRPr="00E94271">
        <w:rPr>
          <w:rFonts w:ascii="Times New Roman" w:hAnsi="Times New Roman"/>
          <w:b/>
          <w:color w:val="212121"/>
          <w:sz w:val="28"/>
          <w:szCs w:val="28"/>
          <w:shd w:val="clear" w:color="auto" w:fill="FFFFFF"/>
        </w:rPr>
        <w:t>Калининградской областной Думе</w:t>
      </w:r>
      <w:r>
        <w:rPr>
          <w:rFonts w:ascii="Times New Roman" w:hAnsi="Times New Roman"/>
          <w:color w:val="212121"/>
          <w:sz w:val="28"/>
          <w:szCs w:val="28"/>
          <w:shd w:val="clear" w:color="auto" w:fill="FFFFFF"/>
        </w:rPr>
        <w:t xml:space="preserve"> </w:t>
      </w:r>
      <w:r w:rsidRPr="00E94271">
        <w:rPr>
          <w:rFonts w:ascii="Times New Roman" w:hAnsi="Times New Roman"/>
          <w:b/>
          <w:color w:val="212121"/>
          <w:sz w:val="28"/>
          <w:szCs w:val="28"/>
          <w:shd w:val="clear" w:color="auto" w:fill="FFFFFF"/>
        </w:rPr>
        <w:t>рекомендую</w:t>
      </w:r>
      <w:r>
        <w:rPr>
          <w:rFonts w:ascii="Times New Roman" w:hAnsi="Times New Roman"/>
          <w:color w:val="212121"/>
          <w:sz w:val="28"/>
          <w:szCs w:val="28"/>
          <w:shd w:val="clear" w:color="auto" w:fill="FFFFFF"/>
        </w:rPr>
        <w:t xml:space="preserve"> под</w:t>
      </w:r>
      <w:r w:rsidRPr="00F1771B">
        <w:rPr>
          <w:rFonts w:ascii="Times New Roman" w:hAnsi="Times New Roman"/>
          <w:sz w:val="28"/>
          <w:szCs w:val="28"/>
        </w:rPr>
        <w:t xml:space="preserve">держать концепцию проекта федерального закона №1183390-6 «О профилактике семейно-бытового насилия» и ускорить принятие указанного закона в целях предотвращения случаев </w:t>
      </w:r>
      <w:r>
        <w:rPr>
          <w:rFonts w:ascii="Times New Roman" w:hAnsi="Times New Roman"/>
          <w:sz w:val="28"/>
          <w:szCs w:val="28"/>
        </w:rPr>
        <w:t>семейно-бытового насилия и его</w:t>
      </w:r>
      <w:r w:rsidRPr="00F1771B">
        <w:rPr>
          <w:rFonts w:ascii="Times New Roman" w:hAnsi="Times New Roman"/>
          <w:sz w:val="28"/>
          <w:szCs w:val="28"/>
        </w:rPr>
        <w:t>, а также формирования системного подхода к проблеме семейно-бытового насилия в России.</w:t>
      </w:r>
    </w:p>
    <w:p w:rsidR="003800DE" w:rsidRDefault="003800DE" w:rsidP="003800DE">
      <w:pPr>
        <w:pStyle w:val="ConsPlusNormal"/>
        <w:ind w:firstLine="540"/>
        <w:jc w:val="both"/>
        <w:rPr>
          <w:rFonts w:ascii="Times New Roman" w:hAnsi="Times New Roman"/>
          <w:color w:val="212121"/>
          <w:sz w:val="28"/>
          <w:szCs w:val="28"/>
          <w:shd w:val="clear" w:color="auto" w:fill="FFFFFF"/>
        </w:rPr>
      </w:pPr>
      <w:r w:rsidRPr="0045122F">
        <w:rPr>
          <w:rFonts w:ascii="Times New Roman" w:hAnsi="Times New Roman"/>
          <w:b/>
          <w:sz w:val="28"/>
          <w:szCs w:val="28"/>
        </w:rPr>
        <w:t>На федеральном уровне рекомендую</w:t>
      </w:r>
      <w:r>
        <w:rPr>
          <w:rFonts w:ascii="Times New Roman" w:hAnsi="Times New Roman"/>
          <w:sz w:val="28"/>
          <w:szCs w:val="28"/>
        </w:rPr>
        <w:t xml:space="preserve"> </w:t>
      </w:r>
      <w:r>
        <w:rPr>
          <w:rFonts w:ascii="Times New Roman" w:hAnsi="Times New Roman"/>
          <w:b/>
          <w:color w:val="212121"/>
          <w:sz w:val="28"/>
          <w:szCs w:val="28"/>
          <w:shd w:val="clear" w:color="auto" w:fill="FFFFFF"/>
        </w:rPr>
        <w:t>л</w:t>
      </w:r>
      <w:r w:rsidRPr="0045122F">
        <w:rPr>
          <w:rFonts w:ascii="Times New Roman" w:hAnsi="Times New Roman"/>
          <w:b/>
          <w:color w:val="212121"/>
          <w:sz w:val="28"/>
          <w:szCs w:val="28"/>
          <w:shd w:val="clear" w:color="auto" w:fill="FFFFFF"/>
        </w:rPr>
        <w:t>егализовать принудительное лечение от алкогольной и наркотической зависимости</w:t>
      </w:r>
      <w:r w:rsidRPr="00F1771B">
        <w:rPr>
          <w:rFonts w:ascii="Times New Roman" w:hAnsi="Times New Roman"/>
          <w:color w:val="212121"/>
          <w:sz w:val="28"/>
          <w:szCs w:val="28"/>
          <w:shd w:val="clear" w:color="auto" w:fill="FFFFFF"/>
        </w:rPr>
        <w:t>, в большинстве случаев являю</w:t>
      </w:r>
      <w:r>
        <w:rPr>
          <w:rFonts w:ascii="Times New Roman" w:hAnsi="Times New Roman"/>
          <w:color w:val="212121"/>
          <w:sz w:val="28"/>
          <w:szCs w:val="28"/>
          <w:shd w:val="clear" w:color="auto" w:fill="FFFFFF"/>
        </w:rPr>
        <w:t xml:space="preserve">щихся катализатором насилия в семье; </w:t>
      </w:r>
      <w:r w:rsidRPr="00BF3FF4">
        <w:rPr>
          <w:rFonts w:ascii="Times New Roman" w:hAnsi="Times New Roman"/>
          <w:b/>
          <w:color w:val="212121"/>
          <w:sz w:val="28"/>
          <w:szCs w:val="28"/>
          <w:shd w:val="clear" w:color="auto" w:fill="FFFFFF"/>
        </w:rPr>
        <w:t>вернуть уголовную ответственность за насилие</w:t>
      </w:r>
      <w:r>
        <w:rPr>
          <w:rFonts w:ascii="Times New Roman" w:hAnsi="Times New Roman"/>
          <w:b/>
          <w:color w:val="212121"/>
          <w:sz w:val="28"/>
          <w:szCs w:val="28"/>
          <w:shd w:val="clear" w:color="auto" w:fill="FFFFFF"/>
        </w:rPr>
        <w:t xml:space="preserve"> в семье</w:t>
      </w:r>
      <w:r>
        <w:rPr>
          <w:rFonts w:ascii="Times New Roman" w:hAnsi="Times New Roman"/>
          <w:color w:val="212121"/>
          <w:sz w:val="28"/>
          <w:szCs w:val="28"/>
          <w:shd w:val="clear" w:color="auto" w:fill="FFFFFF"/>
        </w:rPr>
        <w:t>;</w:t>
      </w:r>
      <w:r>
        <w:rPr>
          <w:rFonts w:ascii="Times New Roman" w:hAnsi="Times New Roman"/>
          <w:b/>
          <w:sz w:val="28"/>
          <w:szCs w:val="28"/>
        </w:rPr>
        <w:t xml:space="preserve"> </w:t>
      </w:r>
      <w:r>
        <w:rPr>
          <w:rFonts w:ascii="Times New Roman" w:hAnsi="Times New Roman"/>
          <w:color w:val="212121"/>
          <w:sz w:val="28"/>
          <w:szCs w:val="28"/>
          <w:shd w:val="clear" w:color="auto" w:fill="FFFFFF"/>
        </w:rPr>
        <w:t>р</w:t>
      </w:r>
      <w:r w:rsidRPr="00C351B3">
        <w:rPr>
          <w:rFonts w:ascii="Times New Roman" w:hAnsi="Times New Roman"/>
          <w:color w:val="212121"/>
          <w:sz w:val="28"/>
          <w:szCs w:val="28"/>
          <w:shd w:val="clear" w:color="auto" w:fill="FFFFFF"/>
        </w:rPr>
        <w:t xml:space="preserve">ассмотреть возможность </w:t>
      </w:r>
      <w:r w:rsidRPr="00BF3FF4">
        <w:rPr>
          <w:rFonts w:ascii="Times New Roman" w:hAnsi="Times New Roman"/>
          <w:b/>
          <w:color w:val="212121"/>
          <w:sz w:val="28"/>
          <w:szCs w:val="28"/>
          <w:shd w:val="clear" w:color="auto" w:fill="FFFFFF"/>
        </w:rPr>
        <w:t>создания при Пенсионном фонде России алиментного фонда</w:t>
      </w:r>
      <w:r w:rsidRPr="00C351B3">
        <w:rPr>
          <w:rFonts w:ascii="Times New Roman" w:hAnsi="Times New Roman"/>
          <w:color w:val="212121"/>
          <w:sz w:val="28"/>
          <w:szCs w:val="28"/>
          <w:shd w:val="clear" w:color="auto" w:fill="FFFFFF"/>
        </w:rPr>
        <w:t xml:space="preserve"> в целях содействия укреплению прав семьи и женщин на достойную жизнь детей, соответствующую нормативам не менее прожиточного минимума, и помощи семьям, не получающим алиментов и находящимся в трудной жизненной ситуации.</w:t>
      </w: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3800DE" w:rsidRDefault="003800DE" w:rsidP="003800DE">
      <w:pPr>
        <w:pStyle w:val="ConsPlusNormal"/>
        <w:ind w:firstLine="540"/>
        <w:jc w:val="both"/>
        <w:rPr>
          <w:rFonts w:ascii="Times New Roman" w:hAnsi="Times New Roman"/>
          <w:color w:val="212121"/>
          <w:sz w:val="28"/>
          <w:szCs w:val="28"/>
          <w:shd w:val="clear" w:color="auto" w:fill="FFFFFF"/>
        </w:rPr>
      </w:pPr>
    </w:p>
    <w:p w:rsidR="008A1ED5" w:rsidRDefault="008A1ED5"/>
    <w:sectPr w:rsidR="008A1ED5" w:rsidSect="008A1E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D13" w:rsidRDefault="007E5D13" w:rsidP="003800DE">
      <w:r>
        <w:separator/>
      </w:r>
    </w:p>
  </w:endnote>
  <w:endnote w:type="continuationSeparator" w:id="1">
    <w:p w:rsidR="007E5D13" w:rsidRDefault="007E5D13" w:rsidP="00380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D13" w:rsidRDefault="007E5D13" w:rsidP="003800DE">
      <w:r>
        <w:separator/>
      </w:r>
    </w:p>
  </w:footnote>
  <w:footnote w:type="continuationSeparator" w:id="1">
    <w:p w:rsidR="007E5D13" w:rsidRDefault="007E5D13" w:rsidP="003800DE">
      <w:r>
        <w:continuationSeparator/>
      </w:r>
    </w:p>
  </w:footnote>
  <w:footnote w:id="2">
    <w:p w:rsidR="003800DE" w:rsidRPr="007036D0" w:rsidRDefault="003800DE" w:rsidP="003800DE">
      <w:pPr>
        <w:shd w:val="clear" w:color="auto" w:fill="FFFFFF"/>
        <w:jc w:val="both"/>
        <w:rPr>
          <w:color w:val="000000"/>
          <w:sz w:val="20"/>
          <w:szCs w:val="20"/>
        </w:rPr>
      </w:pPr>
      <w:r>
        <w:rPr>
          <w:rStyle w:val="ab"/>
        </w:rPr>
        <w:footnoteRef/>
      </w:r>
      <w:r>
        <w:t xml:space="preserve"> </w:t>
      </w:r>
      <w:r w:rsidRPr="00336A26">
        <w:rPr>
          <w:rStyle w:val="blk"/>
          <w:color w:val="000000"/>
          <w:sz w:val="20"/>
          <w:szCs w:val="20"/>
        </w:rPr>
        <w:t>Распоряжение Правительства РФ от 25.08.2014 N 1618-р &lt;Об утверждении Концепции государственной семейной политики в Российской Федерации на период до 2025 года&gt;</w:t>
      </w:r>
    </w:p>
  </w:footnote>
  <w:footnote w:id="3">
    <w:p w:rsidR="003800DE" w:rsidRPr="00040D4A" w:rsidRDefault="003800DE" w:rsidP="003800DE">
      <w:pPr>
        <w:autoSpaceDE w:val="0"/>
        <w:autoSpaceDN w:val="0"/>
        <w:adjustRightInd w:val="0"/>
        <w:jc w:val="both"/>
        <w:rPr>
          <w:rFonts w:eastAsiaTheme="minorHAnsi"/>
          <w:sz w:val="20"/>
          <w:szCs w:val="20"/>
          <w:lang w:eastAsia="en-US"/>
        </w:rPr>
      </w:pPr>
      <w:r w:rsidRPr="00040D4A">
        <w:rPr>
          <w:rStyle w:val="ab"/>
          <w:sz w:val="20"/>
          <w:szCs w:val="20"/>
        </w:rPr>
        <w:footnoteRef/>
      </w:r>
      <w:r w:rsidRPr="00040D4A">
        <w:rPr>
          <w:sz w:val="20"/>
          <w:szCs w:val="20"/>
        </w:rPr>
        <w:t xml:space="preserve"> </w:t>
      </w:r>
      <w:r w:rsidRPr="00040D4A">
        <w:rPr>
          <w:rFonts w:eastAsiaTheme="minorHAnsi"/>
          <w:sz w:val="20"/>
          <w:szCs w:val="20"/>
          <w:lang w:eastAsia="en-US"/>
        </w:rPr>
        <w:t>Распоряжение Правительства РФ от 09.04.2015 N 607-р</w:t>
      </w:r>
      <w:r>
        <w:rPr>
          <w:rFonts w:eastAsiaTheme="minorHAnsi"/>
          <w:sz w:val="20"/>
          <w:szCs w:val="20"/>
          <w:lang w:eastAsia="en-US"/>
        </w:rPr>
        <w:t xml:space="preserve"> </w:t>
      </w:r>
      <w:r w:rsidRPr="00040D4A">
        <w:rPr>
          <w:rFonts w:eastAsiaTheme="minorHAnsi"/>
          <w:sz w:val="20"/>
          <w:szCs w:val="20"/>
          <w:lang w:eastAsia="en-US"/>
        </w:rPr>
        <w:t>(ред. от 10.02.2017)</w:t>
      </w:r>
      <w:r>
        <w:rPr>
          <w:rFonts w:eastAsiaTheme="minorHAnsi"/>
          <w:sz w:val="20"/>
          <w:szCs w:val="20"/>
          <w:lang w:eastAsia="en-US"/>
        </w:rPr>
        <w:t xml:space="preserve"> </w:t>
      </w:r>
      <w:r w:rsidRPr="00040D4A">
        <w:rPr>
          <w:rFonts w:eastAsiaTheme="minorHAnsi"/>
          <w:sz w:val="20"/>
          <w:szCs w:val="20"/>
          <w:lang w:eastAsia="en-US"/>
        </w:rPr>
        <w:t>&lt;Об утверждении плана мероприятий на 2015 - 2018 годы по реализации первого этапа Концепции государственной семейной политики в Российской Фе</w:t>
      </w:r>
      <w:r>
        <w:rPr>
          <w:rFonts w:eastAsiaTheme="minorHAnsi"/>
          <w:sz w:val="20"/>
          <w:szCs w:val="20"/>
          <w:lang w:eastAsia="en-US"/>
        </w:rPr>
        <w:t>дерации на период до 2025 года&gt;</w:t>
      </w:r>
    </w:p>
  </w:footnote>
  <w:footnote w:id="4">
    <w:p w:rsidR="003800DE" w:rsidRDefault="003800DE" w:rsidP="003800DE">
      <w:pPr>
        <w:pStyle w:val="a9"/>
        <w:jc w:val="both"/>
      </w:pPr>
      <w:r>
        <w:rPr>
          <w:rStyle w:val="ab"/>
        </w:rPr>
        <w:footnoteRef/>
      </w:r>
      <w:r>
        <w:t xml:space="preserve"> </w:t>
      </w:r>
      <w:r w:rsidRPr="00282223">
        <w:t xml:space="preserve">Федеральный </w:t>
      </w:r>
      <w:hyperlink r:id="rId1" w:history="1">
        <w:r w:rsidRPr="00282223">
          <w:rPr>
            <w:color w:val="0000FF"/>
          </w:rPr>
          <w:t>закон</w:t>
        </w:r>
      </w:hyperlink>
      <w:r w:rsidRPr="00282223">
        <w:t xml:space="preserve"> от 29.02.2012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footnote>
  <w:footnote w:id="5">
    <w:p w:rsidR="003800DE" w:rsidRDefault="003800DE" w:rsidP="003800DE">
      <w:pPr>
        <w:pStyle w:val="a9"/>
      </w:pPr>
      <w:r>
        <w:rPr>
          <w:rStyle w:val="ab"/>
        </w:rPr>
        <w:footnoteRef/>
      </w:r>
      <w:r>
        <w:t xml:space="preserve"> Официальный сайт Организации Объединенных Наций: </w:t>
      </w:r>
      <w:r w:rsidRPr="00DF1103">
        <w:t>http://www.un.org/ru/documents/decl_conv/declarations/violence.shtml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characterSpacingControl w:val="doNotCompress"/>
  <w:footnotePr>
    <w:footnote w:id="0"/>
    <w:footnote w:id="1"/>
  </w:footnotePr>
  <w:endnotePr>
    <w:endnote w:id="0"/>
    <w:endnote w:id="1"/>
  </w:endnotePr>
  <w:compat/>
  <w:rsids>
    <w:rsidRoot w:val="003800DE"/>
    <w:rsid w:val="000008AC"/>
    <w:rsid w:val="000017B8"/>
    <w:rsid w:val="00001EFE"/>
    <w:rsid w:val="000024E0"/>
    <w:rsid w:val="0000288C"/>
    <w:rsid w:val="0000300F"/>
    <w:rsid w:val="00003C43"/>
    <w:rsid w:val="00003D2F"/>
    <w:rsid w:val="000045DB"/>
    <w:rsid w:val="00004644"/>
    <w:rsid w:val="00004BCF"/>
    <w:rsid w:val="0000534E"/>
    <w:rsid w:val="00005C6A"/>
    <w:rsid w:val="000062F5"/>
    <w:rsid w:val="000068BB"/>
    <w:rsid w:val="0000699F"/>
    <w:rsid w:val="00006C0B"/>
    <w:rsid w:val="0000747E"/>
    <w:rsid w:val="000078F1"/>
    <w:rsid w:val="00007F9F"/>
    <w:rsid w:val="00010E19"/>
    <w:rsid w:val="00010E3C"/>
    <w:rsid w:val="000110BE"/>
    <w:rsid w:val="00011133"/>
    <w:rsid w:val="00011ABE"/>
    <w:rsid w:val="00011ADD"/>
    <w:rsid w:val="0001283F"/>
    <w:rsid w:val="00012BDB"/>
    <w:rsid w:val="00012EEA"/>
    <w:rsid w:val="00012FF5"/>
    <w:rsid w:val="0001325D"/>
    <w:rsid w:val="00013589"/>
    <w:rsid w:val="00013904"/>
    <w:rsid w:val="0001398C"/>
    <w:rsid w:val="00014568"/>
    <w:rsid w:val="00015782"/>
    <w:rsid w:val="00015CA3"/>
    <w:rsid w:val="0001623F"/>
    <w:rsid w:val="000170BB"/>
    <w:rsid w:val="00017AD2"/>
    <w:rsid w:val="000205D7"/>
    <w:rsid w:val="00020D6E"/>
    <w:rsid w:val="00020E9C"/>
    <w:rsid w:val="00021065"/>
    <w:rsid w:val="000219BF"/>
    <w:rsid w:val="00022467"/>
    <w:rsid w:val="00022562"/>
    <w:rsid w:val="00023718"/>
    <w:rsid w:val="000238A2"/>
    <w:rsid w:val="000244DF"/>
    <w:rsid w:val="00024637"/>
    <w:rsid w:val="00024D57"/>
    <w:rsid w:val="0002540F"/>
    <w:rsid w:val="000256E4"/>
    <w:rsid w:val="0002712E"/>
    <w:rsid w:val="000271ED"/>
    <w:rsid w:val="00027CA6"/>
    <w:rsid w:val="00027DE1"/>
    <w:rsid w:val="0003022F"/>
    <w:rsid w:val="0003027C"/>
    <w:rsid w:val="0003055F"/>
    <w:rsid w:val="00030E5B"/>
    <w:rsid w:val="000313C2"/>
    <w:rsid w:val="00031C3B"/>
    <w:rsid w:val="00031DCA"/>
    <w:rsid w:val="00031F03"/>
    <w:rsid w:val="000320E8"/>
    <w:rsid w:val="00032F12"/>
    <w:rsid w:val="000331C7"/>
    <w:rsid w:val="0003340C"/>
    <w:rsid w:val="000334CB"/>
    <w:rsid w:val="000341F3"/>
    <w:rsid w:val="00034342"/>
    <w:rsid w:val="0003480C"/>
    <w:rsid w:val="000348E9"/>
    <w:rsid w:val="00034940"/>
    <w:rsid w:val="00034ECD"/>
    <w:rsid w:val="00034FF2"/>
    <w:rsid w:val="00035141"/>
    <w:rsid w:val="000351D5"/>
    <w:rsid w:val="0003613D"/>
    <w:rsid w:val="00036E3C"/>
    <w:rsid w:val="000373A9"/>
    <w:rsid w:val="00040306"/>
    <w:rsid w:val="00040AFD"/>
    <w:rsid w:val="0004467E"/>
    <w:rsid w:val="00044A68"/>
    <w:rsid w:val="000456CE"/>
    <w:rsid w:val="00045FDC"/>
    <w:rsid w:val="00047134"/>
    <w:rsid w:val="00047BB5"/>
    <w:rsid w:val="00047BF0"/>
    <w:rsid w:val="000505A1"/>
    <w:rsid w:val="00050C62"/>
    <w:rsid w:val="00051541"/>
    <w:rsid w:val="00051689"/>
    <w:rsid w:val="000518D6"/>
    <w:rsid w:val="00051A39"/>
    <w:rsid w:val="00051AA8"/>
    <w:rsid w:val="00051BCF"/>
    <w:rsid w:val="00052278"/>
    <w:rsid w:val="00052C7A"/>
    <w:rsid w:val="00053240"/>
    <w:rsid w:val="00053253"/>
    <w:rsid w:val="00055319"/>
    <w:rsid w:val="00055D7E"/>
    <w:rsid w:val="0005615A"/>
    <w:rsid w:val="00056A6E"/>
    <w:rsid w:val="00056C4A"/>
    <w:rsid w:val="000572DF"/>
    <w:rsid w:val="000572EB"/>
    <w:rsid w:val="000608BB"/>
    <w:rsid w:val="00061293"/>
    <w:rsid w:val="00061521"/>
    <w:rsid w:val="000618E8"/>
    <w:rsid w:val="00061E67"/>
    <w:rsid w:val="000620B0"/>
    <w:rsid w:val="00063DEC"/>
    <w:rsid w:val="00064777"/>
    <w:rsid w:val="000648A5"/>
    <w:rsid w:val="0006503F"/>
    <w:rsid w:val="00065241"/>
    <w:rsid w:val="000655F3"/>
    <w:rsid w:val="00065659"/>
    <w:rsid w:val="00065999"/>
    <w:rsid w:val="00065C55"/>
    <w:rsid w:val="0006608B"/>
    <w:rsid w:val="000662CB"/>
    <w:rsid w:val="0006669D"/>
    <w:rsid w:val="00066A04"/>
    <w:rsid w:val="00066A7D"/>
    <w:rsid w:val="00066BAC"/>
    <w:rsid w:val="000670F8"/>
    <w:rsid w:val="00067462"/>
    <w:rsid w:val="0006791B"/>
    <w:rsid w:val="00067A2E"/>
    <w:rsid w:val="00067AF4"/>
    <w:rsid w:val="000709C2"/>
    <w:rsid w:val="00070B62"/>
    <w:rsid w:val="00070CF8"/>
    <w:rsid w:val="00071106"/>
    <w:rsid w:val="000713B7"/>
    <w:rsid w:val="000714C2"/>
    <w:rsid w:val="000717C7"/>
    <w:rsid w:val="00071D96"/>
    <w:rsid w:val="000723EF"/>
    <w:rsid w:val="00072551"/>
    <w:rsid w:val="00072DEE"/>
    <w:rsid w:val="000730AC"/>
    <w:rsid w:val="00074788"/>
    <w:rsid w:val="00075842"/>
    <w:rsid w:val="00075A2D"/>
    <w:rsid w:val="00076A9E"/>
    <w:rsid w:val="00076B74"/>
    <w:rsid w:val="00076BE6"/>
    <w:rsid w:val="00077E60"/>
    <w:rsid w:val="000805C2"/>
    <w:rsid w:val="00080AA0"/>
    <w:rsid w:val="0008179C"/>
    <w:rsid w:val="00081C64"/>
    <w:rsid w:val="00081C65"/>
    <w:rsid w:val="000823B6"/>
    <w:rsid w:val="00082D5F"/>
    <w:rsid w:val="000833D7"/>
    <w:rsid w:val="00083C2F"/>
    <w:rsid w:val="00083E8E"/>
    <w:rsid w:val="00084590"/>
    <w:rsid w:val="00084B7B"/>
    <w:rsid w:val="000860C0"/>
    <w:rsid w:val="00086186"/>
    <w:rsid w:val="00086399"/>
    <w:rsid w:val="00086A8B"/>
    <w:rsid w:val="00087BA4"/>
    <w:rsid w:val="0009003D"/>
    <w:rsid w:val="000900C4"/>
    <w:rsid w:val="00090133"/>
    <w:rsid w:val="000901DD"/>
    <w:rsid w:val="00090609"/>
    <w:rsid w:val="000907B4"/>
    <w:rsid w:val="00090F6F"/>
    <w:rsid w:val="0009132F"/>
    <w:rsid w:val="00091465"/>
    <w:rsid w:val="00091B8D"/>
    <w:rsid w:val="00091E37"/>
    <w:rsid w:val="00091ED8"/>
    <w:rsid w:val="00092427"/>
    <w:rsid w:val="00092446"/>
    <w:rsid w:val="000926FA"/>
    <w:rsid w:val="00092723"/>
    <w:rsid w:val="00093E40"/>
    <w:rsid w:val="00093EC1"/>
    <w:rsid w:val="00094FF5"/>
    <w:rsid w:val="000951AC"/>
    <w:rsid w:val="0009593B"/>
    <w:rsid w:val="00095DC3"/>
    <w:rsid w:val="00096725"/>
    <w:rsid w:val="00096C9D"/>
    <w:rsid w:val="00097331"/>
    <w:rsid w:val="000A01AF"/>
    <w:rsid w:val="000A08C1"/>
    <w:rsid w:val="000A12AE"/>
    <w:rsid w:val="000A1DCA"/>
    <w:rsid w:val="000A1E97"/>
    <w:rsid w:val="000A2304"/>
    <w:rsid w:val="000A3820"/>
    <w:rsid w:val="000A3835"/>
    <w:rsid w:val="000A48DE"/>
    <w:rsid w:val="000A5BE4"/>
    <w:rsid w:val="000A693C"/>
    <w:rsid w:val="000A6BE2"/>
    <w:rsid w:val="000A705C"/>
    <w:rsid w:val="000A7106"/>
    <w:rsid w:val="000A7161"/>
    <w:rsid w:val="000A750D"/>
    <w:rsid w:val="000A7EE6"/>
    <w:rsid w:val="000B017F"/>
    <w:rsid w:val="000B0494"/>
    <w:rsid w:val="000B07CE"/>
    <w:rsid w:val="000B1D7E"/>
    <w:rsid w:val="000B24D5"/>
    <w:rsid w:val="000B3341"/>
    <w:rsid w:val="000B3AD5"/>
    <w:rsid w:val="000B3D78"/>
    <w:rsid w:val="000B43C3"/>
    <w:rsid w:val="000B444F"/>
    <w:rsid w:val="000B4F96"/>
    <w:rsid w:val="000B71C8"/>
    <w:rsid w:val="000B763A"/>
    <w:rsid w:val="000B7C01"/>
    <w:rsid w:val="000C11FD"/>
    <w:rsid w:val="000C1332"/>
    <w:rsid w:val="000C21D6"/>
    <w:rsid w:val="000C23B2"/>
    <w:rsid w:val="000C3D61"/>
    <w:rsid w:val="000C40CB"/>
    <w:rsid w:val="000C45C7"/>
    <w:rsid w:val="000C471B"/>
    <w:rsid w:val="000C473D"/>
    <w:rsid w:val="000C47B5"/>
    <w:rsid w:val="000C4C90"/>
    <w:rsid w:val="000C4D7F"/>
    <w:rsid w:val="000C4FFD"/>
    <w:rsid w:val="000C5132"/>
    <w:rsid w:val="000C5532"/>
    <w:rsid w:val="000C55DC"/>
    <w:rsid w:val="000C5825"/>
    <w:rsid w:val="000C6326"/>
    <w:rsid w:val="000C646A"/>
    <w:rsid w:val="000C66FF"/>
    <w:rsid w:val="000C74C8"/>
    <w:rsid w:val="000C7524"/>
    <w:rsid w:val="000C7795"/>
    <w:rsid w:val="000C7949"/>
    <w:rsid w:val="000C7C88"/>
    <w:rsid w:val="000D047C"/>
    <w:rsid w:val="000D08B9"/>
    <w:rsid w:val="000D1E93"/>
    <w:rsid w:val="000D24B5"/>
    <w:rsid w:val="000D277C"/>
    <w:rsid w:val="000D28F1"/>
    <w:rsid w:val="000D2ACA"/>
    <w:rsid w:val="000D2E79"/>
    <w:rsid w:val="000D31EE"/>
    <w:rsid w:val="000D34AB"/>
    <w:rsid w:val="000D3B68"/>
    <w:rsid w:val="000D4CFC"/>
    <w:rsid w:val="000D50ED"/>
    <w:rsid w:val="000D5319"/>
    <w:rsid w:val="000D64A3"/>
    <w:rsid w:val="000D7365"/>
    <w:rsid w:val="000D7410"/>
    <w:rsid w:val="000D7A81"/>
    <w:rsid w:val="000D7C36"/>
    <w:rsid w:val="000D7D03"/>
    <w:rsid w:val="000E03AA"/>
    <w:rsid w:val="000E0593"/>
    <w:rsid w:val="000E09C0"/>
    <w:rsid w:val="000E1199"/>
    <w:rsid w:val="000E14D6"/>
    <w:rsid w:val="000E14EB"/>
    <w:rsid w:val="000E2529"/>
    <w:rsid w:val="000E25B7"/>
    <w:rsid w:val="000E265D"/>
    <w:rsid w:val="000E27F2"/>
    <w:rsid w:val="000E3037"/>
    <w:rsid w:val="000E318B"/>
    <w:rsid w:val="000E382B"/>
    <w:rsid w:val="000E3F71"/>
    <w:rsid w:val="000E4263"/>
    <w:rsid w:val="000E43C2"/>
    <w:rsid w:val="000E455F"/>
    <w:rsid w:val="000E4D31"/>
    <w:rsid w:val="000E4F82"/>
    <w:rsid w:val="000E5753"/>
    <w:rsid w:val="000E67E3"/>
    <w:rsid w:val="000E7120"/>
    <w:rsid w:val="000E71EE"/>
    <w:rsid w:val="000E7E2E"/>
    <w:rsid w:val="000E7EA0"/>
    <w:rsid w:val="000F07DA"/>
    <w:rsid w:val="000F0AA0"/>
    <w:rsid w:val="000F122B"/>
    <w:rsid w:val="000F28F1"/>
    <w:rsid w:val="000F2AA0"/>
    <w:rsid w:val="000F31CD"/>
    <w:rsid w:val="000F32C6"/>
    <w:rsid w:val="000F34C8"/>
    <w:rsid w:val="000F393B"/>
    <w:rsid w:val="000F3C16"/>
    <w:rsid w:val="000F4078"/>
    <w:rsid w:val="000F49A7"/>
    <w:rsid w:val="000F5206"/>
    <w:rsid w:val="000F53FE"/>
    <w:rsid w:val="000F571B"/>
    <w:rsid w:val="000F5965"/>
    <w:rsid w:val="000F60FB"/>
    <w:rsid w:val="000F7277"/>
    <w:rsid w:val="000F744D"/>
    <w:rsid w:val="000F74AE"/>
    <w:rsid w:val="000F7AB9"/>
    <w:rsid w:val="0010013F"/>
    <w:rsid w:val="0010029D"/>
    <w:rsid w:val="0010053B"/>
    <w:rsid w:val="00100756"/>
    <w:rsid w:val="00100B20"/>
    <w:rsid w:val="00101B39"/>
    <w:rsid w:val="00102CB2"/>
    <w:rsid w:val="00103208"/>
    <w:rsid w:val="00105816"/>
    <w:rsid w:val="00105971"/>
    <w:rsid w:val="001062E2"/>
    <w:rsid w:val="00106AFE"/>
    <w:rsid w:val="00106D02"/>
    <w:rsid w:val="00107122"/>
    <w:rsid w:val="001072C0"/>
    <w:rsid w:val="001107EA"/>
    <w:rsid w:val="00110E73"/>
    <w:rsid w:val="00111B2C"/>
    <w:rsid w:val="001130FA"/>
    <w:rsid w:val="00113B7D"/>
    <w:rsid w:val="0011479D"/>
    <w:rsid w:val="00114A04"/>
    <w:rsid w:val="00114CB8"/>
    <w:rsid w:val="0011535D"/>
    <w:rsid w:val="00115E78"/>
    <w:rsid w:val="001166CB"/>
    <w:rsid w:val="0011675E"/>
    <w:rsid w:val="00117029"/>
    <w:rsid w:val="0011777A"/>
    <w:rsid w:val="00120358"/>
    <w:rsid w:val="001210FB"/>
    <w:rsid w:val="001217B5"/>
    <w:rsid w:val="0012188E"/>
    <w:rsid w:val="00121ED6"/>
    <w:rsid w:val="0012282A"/>
    <w:rsid w:val="00123B64"/>
    <w:rsid w:val="00124708"/>
    <w:rsid w:val="00124E66"/>
    <w:rsid w:val="0012503A"/>
    <w:rsid w:val="0012539B"/>
    <w:rsid w:val="00125A2F"/>
    <w:rsid w:val="00125CAD"/>
    <w:rsid w:val="00125D38"/>
    <w:rsid w:val="001264AD"/>
    <w:rsid w:val="001274FD"/>
    <w:rsid w:val="00127EF4"/>
    <w:rsid w:val="001301CC"/>
    <w:rsid w:val="00130FF5"/>
    <w:rsid w:val="001310E9"/>
    <w:rsid w:val="00131257"/>
    <w:rsid w:val="00131802"/>
    <w:rsid w:val="00131827"/>
    <w:rsid w:val="001336E4"/>
    <w:rsid w:val="00133AA9"/>
    <w:rsid w:val="001356FA"/>
    <w:rsid w:val="0013676B"/>
    <w:rsid w:val="0013694B"/>
    <w:rsid w:val="00136EA1"/>
    <w:rsid w:val="001376D5"/>
    <w:rsid w:val="001401B5"/>
    <w:rsid w:val="001403A8"/>
    <w:rsid w:val="0014052E"/>
    <w:rsid w:val="001410DF"/>
    <w:rsid w:val="00141616"/>
    <w:rsid w:val="001445C0"/>
    <w:rsid w:val="00144A54"/>
    <w:rsid w:val="00144DBF"/>
    <w:rsid w:val="00144FCF"/>
    <w:rsid w:val="0014515B"/>
    <w:rsid w:val="001469BA"/>
    <w:rsid w:val="00146AEE"/>
    <w:rsid w:val="00146F97"/>
    <w:rsid w:val="00147820"/>
    <w:rsid w:val="001500E1"/>
    <w:rsid w:val="0015074A"/>
    <w:rsid w:val="00150ABE"/>
    <w:rsid w:val="00150B9F"/>
    <w:rsid w:val="00150BEE"/>
    <w:rsid w:val="00150F6A"/>
    <w:rsid w:val="00151410"/>
    <w:rsid w:val="00151E4E"/>
    <w:rsid w:val="00151F7B"/>
    <w:rsid w:val="0015210D"/>
    <w:rsid w:val="0015234B"/>
    <w:rsid w:val="001523E9"/>
    <w:rsid w:val="00152B9B"/>
    <w:rsid w:val="00153B37"/>
    <w:rsid w:val="00154329"/>
    <w:rsid w:val="00154F8A"/>
    <w:rsid w:val="001552FC"/>
    <w:rsid w:val="00155863"/>
    <w:rsid w:val="00155DB9"/>
    <w:rsid w:val="001561C1"/>
    <w:rsid w:val="0015629B"/>
    <w:rsid w:val="0015666E"/>
    <w:rsid w:val="00156AB1"/>
    <w:rsid w:val="001605F5"/>
    <w:rsid w:val="001607B3"/>
    <w:rsid w:val="001608CE"/>
    <w:rsid w:val="00160B0A"/>
    <w:rsid w:val="00160FC6"/>
    <w:rsid w:val="001624C0"/>
    <w:rsid w:val="001628B0"/>
    <w:rsid w:val="00162D3D"/>
    <w:rsid w:val="001633D6"/>
    <w:rsid w:val="00163E2D"/>
    <w:rsid w:val="00163F88"/>
    <w:rsid w:val="00164717"/>
    <w:rsid w:val="00165138"/>
    <w:rsid w:val="00165A38"/>
    <w:rsid w:val="00165B8B"/>
    <w:rsid w:val="001670E7"/>
    <w:rsid w:val="001675A9"/>
    <w:rsid w:val="00167CA9"/>
    <w:rsid w:val="00167E52"/>
    <w:rsid w:val="001707C2"/>
    <w:rsid w:val="00170B85"/>
    <w:rsid w:val="00170C8F"/>
    <w:rsid w:val="001710C1"/>
    <w:rsid w:val="001711E7"/>
    <w:rsid w:val="00171A81"/>
    <w:rsid w:val="00171CE7"/>
    <w:rsid w:val="001723C8"/>
    <w:rsid w:val="00172EA3"/>
    <w:rsid w:val="001738C8"/>
    <w:rsid w:val="0017405B"/>
    <w:rsid w:val="00175AFD"/>
    <w:rsid w:val="00175C76"/>
    <w:rsid w:val="00175D7A"/>
    <w:rsid w:val="00175E6A"/>
    <w:rsid w:val="001766BF"/>
    <w:rsid w:val="00177AAA"/>
    <w:rsid w:val="001817A2"/>
    <w:rsid w:val="00182077"/>
    <w:rsid w:val="00182252"/>
    <w:rsid w:val="00182DB5"/>
    <w:rsid w:val="001831FD"/>
    <w:rsid w:val="00183F4B"/>
    <w:rsid w:val="00183F78"/>
    <w:rsid w:val="001845BB"/>
    <w:rsid w:val="00184982"/>
    <w:rsid w:val="00184E4D"/>
    <w:rsid w:val="00184ECA"/>
    <w:rsid w:val="001855B4"/>
    <w:rsid w:val="001858E6"/>
    <w:rsid w:val="00186621"/>
    <w:rsid w:val="0018705F"/>
    <w:rsid w:val="0018747D"/>
    <w:rsid w:val="00187C02"/>
    <w:rsid w:val="00191840"/>
    <w:rsid w:val="00192696"/>
    <w:rsid w:val="001929AD"/>
    <w:rsid w:val="00192A02"/>
    <w:rsid w:val="0019325F"/>
    <w:rsid w:val="00193A68"/>
    <w:rsid w:val="00193D0A"/>
    <w:rsid w:val="0019545B"/>
    <w:rsid w:val="00196422"/>
    <w:rsid w:val="00196CBE"/>
    <w:rsid w:val="00196DDC"/>
    <w:rsid w:val="00196F0E"/>
    <w:rsid w:val="0019740B"/>
    <w:rsid w:val="00197471"/>
    <w:rsid w:val="00197507"/>
    <w:rsid w:val="00197FAE"/>
    <w:rsid w:val="001A009C"/>
    <w:rsid w:val="001A07B1"/>
    <w:rsid w:val="001A0813"/>
    <w:rsid w:val="001A186C"/>
    <w:rsid w:val="001A1E14"/>
    <w:rsid w:val="001A1F27"/>
    <w:rsid w:val="001A235D"/>
    <w:rsid w:val="001A25CE"/>
    <w:rsid w:val="001A29F8"/>
    <w:rsid w:val="001A2EC2"/>
    <w:rsid w:val="001A315E"/>
    <w:rsid w:val="001A39CE"/>
    <w:rsid w:val="001A3EDB"/>
    <w:rsid w:val="001A463E"/>
    <w:rsid w:val="001A4C0D"/>
    <w:rsid w:val="001A4F3F"/>
    <w:rsid w:val="001A4F8D"/>
    <w:rsid w:val="001A60DC"/>
    <w:rsid w:val="001A63F2"/>
    <w:rsid w:val="001A6EB4"/>
    <w:rsid w:val="001B0825"/>
    <w:rsid w:val="001B0E3B"/>
    <w:rsid w:val="001B16BE"/>
    <w:rsid w:val="001B1E6E"/>
    <w:rsid w:val="001B2DC0"/>
    <w:rsid w:val="001B30FA"/>
    <w:rsid w:val="001B32FF"/>
    <w:rsid w:val="001B333F"/>
    <w:rsid w:val="001B3525"/>
    <w:rsid w:val="001B38C4"/>
    <w:rsid w:val="001B41A3"/>
    <w:rsid w:val="001B4A58"/>
    <w:rsid w:val="001B4B19"/>
    <w:rsid w:val="001B5387"/>
    <w:rsid w:val="001B549C"/>
    <w:rsid w:val="001B582C"/>
    <w:rsid w:val="001B59B9"/>
    <w:rsid w:val="001B5AA9"/>
    <w:rsid w:val="001B5FD7"/>
    <w:rsid w:val="001B61FB"/>
    <w:rsid w:val="001B6399"/>
    <w:rsid w:val="001B6C7C"/>
    <w:rsid w:val="001B70A4"/>
    <w:rsid w:val="001B717A"/>
    <w:rsid w:val="001B7D8D"/>
    <w:rsid w:val="001C0C96"/>
    <w:rsid w:val="001C19A6"/>
    <w:rsid w:val="001C1EAD"/>
    <w:rsid w:val="001C21A2"/>
    <w:rsid w:val="001C3049"/>
    <w:rsid w:val="001C34CA"/>
    <w:rsid w:val="001C382D"/>
    <w:rsid w:val="001C441C"/>
    <w:rsid w:val="001C51BE"/>
    <w:rsid w:val="001C54C6"/>
    <w:rsid w:val="001C61A7"/>
    <w:rsid w:val="001C6FF8"/>
    <w:rsid w:val="001C73C7"/>
    <w:rsid w:val="001C7A93"/>
    <w:rsid w:val="001C7B21"/>
    <w:rsid w:val="001C7BC1"/>
    <w:rsid w:val="001D0779"/>
    <w:rsid w:val="001D09A9"/>
    <w:rsid w:val="001D1364"/>
    <w:rsid w:val="001D185D"/>
    <w:rsid w:val="001D23ED"/>
    <w:rsid w:val="001D306D"/>
    <w:rsid w:val="001D3810"/>
    <w:rsid w:val="001D46F4"/>
    <w:rsid w:val="001D4785"/>
    <w:rsid w:val="001D4B87"/>
    <w:rsid w:val="001D554A"/>
    <w:rsid w:val="001D65AE"/>
    <w:rsid w:val="001D720F"/>
    <w:rsid w:val="001D75FA"/>
    <w:rsid w:val="001D76AB"/>
    <w:rsid w:val="001D79AA"/>
    <w:rsid w:val="001E08D0"/>
    <w:rsid w:val="001E08E6"/>
    <w:rsid w:val="001E0B24"/>
    <w:rsid w:val="001E10D7"/>
    <w:rsid w:val="001E1385"/>
    <w:rsid w:val="001E2368"/>
    <w:rsid w:val="001E29B1"/>
    <w:rsid w:val="001E2A1D"/>
    <w:rsid w:val="001E4226"/>
    <w:rsid w:val="001E475B"/>
    <w:rsid w:val="001E57FC"/>
    <w:rsid w:val="001E58DC"/>
    <w:rsid w:val="001E5EC6"/>
    <w:rsid w:val="001E5FF9"/>
    <w:rsid w:val="001E5FFB"/>
    <w:rsid w:val="001E6138"/>
    <w:rsid w:val="001E648E"/>
    <w:rsid w:val="001E66B4"/>
    <w:rsid w:val="001E6BCE"/>
    <w:rsid w:val="001E6C63"/>
    <w:rsid w:val="001E76DD"/>
    <w:rsid w:val="001E78AE"/>
    <w:rsid w:val="001E7C3F"/>
    <w:rsid w:val="001F02C4"/>
    <w:rsid w:val="001F02DF"/>
    <w:rsid w:val="001F0B12"/>
    <w:rsid w:val="001F0EF5"/>
    <w:rsid w:val="001F1985"/>
    <w:rsid w:val="001F1B00"/>
    <w:rsid w:val="001F1C38"/>
    <w:rsid w:val="001F1DF4"/>
    <w:rsid w:val="001F2FA3"/>
    <w:rsid w:val="001F3719"/>
    <w:rsid w:val="001F3C4C"/>
    <w:rsid w:val="001F4080"/>
    <w:rsid w:val="001F444F"/>
    <w:rsid w:val="001F4C00"/>
    <w:rsid w:val="001F5415"/>
    <w:rsid w:val="001F5577"/>
    <w:rsid w:val="001F6B5A"/>
    <w:rsid w:val="001F6B9D"/>
    <w:rsid w:val="001F7B91"/>
    <w:rsid w:val="00200238"/>
    <w:rsid w:val="002007C3"/>
    <w:rsid w:val="00202BFA"/>
    <w:rsid w:val="00203939"/>
    <w:rsid w:val="00203A9A"/>
    <w:rsid w:val="00203CC8"/>
    <w:rsid w:val="00203F39"/>
    <w:rsid w:val="00204A51"/>
    <w:rsid w:val="00204EC0"/>
    <w:rsid w:val="002056AC"/>
    <w:rsid w:val="0020570E"/>
    <w:rsid w:val="00205B0B"/>
    <w:rsid w:val="00207F44"/>
    <w:rsid w:val="00207FA9"/>
    <w:rsid w:val="00210127"/>
    <w:rsid w:val="002113C2"/>
    <w:rsid w:val="002126FF"/>
    <w:rsid w:val="00213579"/>
    <w:rsid w:val="00213691"/>
    <w:rsid w:val="0021375C"/>
    <w:rsid w:val="002138CD"/>
    <w:rsid w:val="002143C0"/>
    <w:rsid w:val="00214BEA"/>
    <w:rsid w:val="00215665"/>
    <w:rsid w:val="00216C19"/>
    <w:rsid w:val="00217001"/>
    <w:rsid w:val="002179FE"/>
    <w:rsid w:val="00217F31"/>
    <w:rsid w:val="00220273"/>
    <w:rsid w:val="002210F4"/>
    <w:rsid w:val="00221805"/>
    <w:rsid w:val="00221AA9"/>
    <w:rsid w:val="00221C1D"/>
    <w:rsid w:val="00221FD4"/>
    <w:rsid w:val="0022220C"/>
    <w:rsid w:val="00222473"/>
    <w:rsid w:val="002236C9"/>
    <w:rsid w:val="002244DC"/>
    <w:rsid w:val="0022521C"/>
    <w:rsid w:val="0022530C"/>
    <w:rsid w:val="00225BBC"/>
    <w:rsid w:val="00225D0E"/>
    <w:rsid w:val="00226213"/>
    <w:rsid w:val="002264FD"/>
    <w:rsid w:val="00226E88"/>
    <w:rsid w:val="002270EF"/>
    <w:rsid w:val="0023020A"/>
    <w:rsid w:val="002305C4"/>
    <w:rsid w:val="00230A0C"/>
    <w:rsid w:val="00230F6A"/>
    <w:rsid w:val="00231650"/>
    <w:rsid w:val="00231A5F"/>
    <w:rsid w:val="002321A3"/>
    <w:rsid w:val="002322C3"/>
    <w:rsid w:val="00232917"/>
    <w:rsid w:val="00233612"/>
    <w:rsid w:val="00233851"/>
    <w:rsid w:val="00233C78"/>
    <w:rsid w:val="00233E17"/>
    <w:rsid w:val="00233EA1"/>
    <w:rsid w:val="002340B6"/>
    <w:rsid w:val="0023417E"/>
    <w:rsid w:val="00234779"/>
    <w:rsid w:val="00234E40"/>
    <w:rsid w:val="00235B7A"/>
    <w:rsid w:val="00235BC2"/>
    <w:rsid w:val="0023639A"/>
    <w:rsid w:val="0023717C"/>
    <w:rsid w:val="0023748C"/>
    <w:rsid w:val="0023753E"/>
    <w:rsid w:val="00237B8D"/>
    <w:rsid w:val="00237C4E"/>
    <w:rsid w:val="002408E9"/>
    <w:rsid w:val="00240AF4"/>
    <w:rsid w:val="00240C8F"/>
    <w:rsid w:val="00240E13"/>
    <w:rsid w:val="00240EE1"/>
    <w:rsid w:val="002415C6"/>
    <w:rsid w:val="0024289C"/>
    <w:rsid w:val="002428DD"/>
    <w:rsid w:val="00242A52"/>
    <w:rsid w:val="002431CF"/>
    <w:rsid w:val="002435F1"/>
    <w:rsid w:val="00243E92"/>
    <w:rsid w:val="00243F93"/>
    <w:rsid w:val="00244E9D"/>
    <w:rsid w:val="00246080"/>
    <w:rsid w:val="00247201"/>
    <w:rsid w:val="002505E0"/>
    <w:rsid w:val="0025069A"/>
    <w:rsid w:val="002508EF"/>
    <w:rsid w:val="002512C1"/>
    <w:rsid w:val="002517E3"/>
    <w:rsid w:val="0025221F"/>
    <w:rsid w:val="002523FB"/>
    <w:rsid w:val="00252BF3"/>
    <w:rsid w:val="00252D0E"/>
    <w:rsid w:val="00253B22"/>
    <w:rsid w:val="00253C1D"/>
    <w:rsid w:val="002542F8"/>
    <w:rsid w:val="002546D2"/>
    <w:rsid w:val="002546F0"/>
    <w:rsid w:val="00254803"/>
    <w:rsid w:val="00256A73"/>
    <w:rsid w:val="00257399"/>
    <w:rsid w:val="00260031"/>
    <w:rsid w:val="00260539"/>
    <w:rsid w:val="0026085B"/>
    <w:rsid w:val="0026094F"/>
    <w:rsid w:val="0026097D"/>
    <w:rsid w:val="00260A87"/>
    <w:rsid w:val="0026182B"/>
    <w:rsid w:val="00261A0A"/>
    <w:rsid w:val="00261CA6"/>
    <w:rsid w:val="00262A0C"/>
    <w:rsid w:val="00262A57"/>
    <w:rsid w:val="00263445"/>
    <w:rsid w:val="002635ED"/>
    <w:rsid w:val="00263C02"/>
    <w:rsid w:val="0026402A"/>
    <w:rsid w:val="00264D66"/>
    <w:rsid w:val="00265162"/>
    <w:rsid w:val="002651A1"/>
    <w:rsid w:val="002653D9"/>
    <w:rsid w:val="0026546A"/>
    <w:rsid w:val="00265824"/>
    <w:rsid w:val="00266AC9"/>
    <w:rsid w:val="00266B79"/>
    <w:rsid w:val="00270744"/>
    <w:rsid w:val="0027086D"/>
    <w:rsid w:val="00270896"/>
    <w:rsid w:val="00270BFD"/>
    <w:rsid w:val="00270D84"/>
    <w:rsid w:val="00270FCC"/>
    <w:rsid w:val="00271549"/>
    <w:rsid w:val="00271D5A"/>
    <w:rsid w:val="00272403"/>
    <w:rsid w:val="0027274E"/>
    <w:rsid w:val="002733E6"/>
    <w:rsid w:val="0027387A"/>
    <w:rsid w:val="0027566D"/>
    <w:rsid w:val="00275F87"/>
    <w:rsid w:val="00275F96"/>
    <w:rsid w:val="002769F2"/>
    <w:rsid w:val="00276A69"/>
    <w:rsid w:val="00276F85"/>
    <w:rsid w:val="00277228"/>
    <w:rsid w:val="002774F1"/>
    <w:rsid w:val="00277500"/>
    <w:rsid w:val="0028031A"/>
    <w:rsid w:val="0028074A"/>
    <w:rsid w:val="002810E7"/>
    <w:rsid w:val="0028139C"/>
    <w:rsid w:val="00281449"/>
    <w:rsid w:val="0028157F"/>
    <w:rsid w:val="00281788"/>
    <w:rsid w:val="00282D21"/>
    <w:rsid w:val="00283175"/>
    <w:rsid w:val="00283746"/>
    <w:rsid w:val="002839D1"/>
    <w:rsid w:val="00284E92"/>
    <w:rsid w:val="0028616E"/>
    <w:rsid w:val="002861C4"/>
    <w:rsid w:val="00286445"/>
    <w:rsid w:val="00286C7B"/>
    <w:rsid w:val="00286F02"/>
    <w:rsid w:val="002872B5"/>
    <w:rsid w:val="00287FAB"/>
    <w:rsid w:val="00291337"/>
    <w:rsid w:val="002914AF"/>
    <w:rsid w:val="0029181D"/>
    <w:rsid w:val="00291F17"/>
    <w:rsid w:val="00291F6A"/>
    <w:rsid w:val="00292286"/>
    <w:rsid w:val="00292577"/>
    <w:rsid w:val="00292FB1"/>
    <w:rsid w:val="002939B3"/>
    <w:rsid w:val="00294102"/>
    <w:rsid w:val="00294FC0"/>
    <w:rsid w:val="002968A6"/>
    <w:rsid w:val="00296A01"/>
    <w:rsid w:val="00296EB2"/>
    <w:rsid w:val="0029722E"/>
    <w:rsid w:val="0029734E"/>
    <w:rsid w:val="0029779A"/>
    <w:rsid w:val="002979FB"/>
    <w:rsid w:val="00297B34"/>
    <w:rsid w:val="002A0970"/>
    <w:rsid w:val="002A0B96"/>
    <w:rsid w:val="002A0BEA"/>
    <w:rsid w:val="002A0F74"/>
    <w:rsid w:val="002A1405"/>
    <w:rsid w:val="002A157F"/>
    <w:rsid w:val="002A1CD6"/>
    <w:rsid w:val="002A24C2"/>
    <w:rsid w:val="002A2862"/>
    <w:rsid w:val="002A2DFD"/>
    <w:rsid w:val="002A2F42"/>
    <w:rsid w:val="002A3442"/>
    <w:rsid w:val="002A3A19"/>
    <w:rsid w:val="002A52F1"/>
    <w:rsid w:val="002A5593"/>
    <w:rsid w:val="002A55EF"/>
    <w:rsid w:val="002A5E49"/>
    <w:rsid w:val="002A5E94"/>
    <w:rsid w:val="002A703C"/>
    <w:rsid w:val="002A70D0"/>
    <w:rsid w:val="002B043A"/>
    <w:rsid w:val="002B0BA4"/>
    <w:rsid w:val="002B160D"/>
    <w:rsid w:val="002B1F25"/>
    <w:rsid w:val="002B2B30"/>
    <w:rsid w:val="002B34C5"/>
    <w:rsid w:val="002B3552"/>
    <w:rsid w:val="002B3B5E"/>
    <w:rsid w:val="002B4753"/>
    <w:rsid w:val="002B4FEB"/>
    <w:rsid w:val="002B5C88"/>
    <w:rsid w:val="002B671C"/>
    <w:rsid w:val="002B6A4B"/>
    <w:rsid w:val="002B7595"/>
    <w:rsid w:val="002B77B9"/>
    <w:rsid w:val="002C0B7B"/>
    <w:rsid w:val="002C0D28"/>
    <w:rsid w:val="002C0E5B"/>
    <w:rsid w:val="002C10C3"/>
    <w:rsid w:val="002C1282"/>
    <w:rsid w:val="002C14FF"/>
    <w:rsid w:val="002C197D"/>
    <w:rsid w:val="002C1D08"/>
    <w:rsid w:val="002C239B"/>
    <w:rsid w:val="002C2E52"/>
    <w:rsid w:val="002C3462"/>
    <w:rsid w:val="002C44C4"/>
    <w:rsid w:val="002C459D"/>
    <w:rsid w:val="002C4B67"/>
    <w:rsid w:val="002C567A"/>
    <w:rsid w:val="002C6E56"/>
    <w:rsid w:val="002C737F"/>
    <w:rsid w:val="002C76AA"/>
    <w:rsid w:val="002C7AF5"/>
    <w:rsid w:val="002C7C0C"/>
    <w:rsid w:val="002C7F33"/>
    <w:rsid w:val="002D0007"/>
    <w:rsid w:val="002D1410"/>
    <w:rsid w:val="002D3130"/>
    <w:rsid w:val="002D3A4A"/>
    <w:rsid w:val="002D3DDC"/>
    <w:rsid w:val="002D3FEB"/>
    <w:rsid w:val="002D41CE"/>
    <w:rsid w:val="002D4389"/>
    <w:rsid w:val="002D51D0"/>
    <w:rsid w:val="002D615A"/>
    <w:rsid w:val="002D6895"/>
    <w:rsid w:val="002D7439"/>
    <w:rsid w:val="002D7698"/>
    <w:rsid w:val="002E008A"/>
    <w:rsid w:val="002E0460"/>
    <w:rsid w:val="002E13B4"/>
    <w:rsid w:val="002E1718"/>
    <w:rsid w:val="002E2089"/>
    <w:rsid w:val="002E26E9"/>
    <w:rsid w:val="002E26F9"/>
    <w:rsid w:val="002E2953"/>
    <w:rsid w:val="002E2EA3"/>
    <w:rsid w:val="002E3591"/>
    <w:rsid w:val="002E3954"/>
    <w:rsid w:val="002E3E18"/>
    <w:rsid w:val="002E4144"/>
    <w:rsid w:val="002E45BB"/>
    <w:rsid w:val="002E47BC"/>
    <w:rsid w:val="002E4D85"/>
    <w:rsid w:val="002E4DD0"/>
    <w:rsid w:val="002E5458"/>
    <w:rsid w:val="002E5930"/>
    <w:rsid w:val="002E5A20"/>
    <w:rsid w:val="002E5CE4"/>
    <w:rsid w:val="002E69D3"/>
    <w:rsid w:val="002E6B2A"/>
    <w:rsid w:val="002F0182"/>
    <w:rsid w:val="002F0526"/>
    <w:rsid w:val="002F065C"/>
    <w:rsid w:val="002F0C9E"/>
    <w:rsid w:val="002F1841"/>
    <w:rsid w:val="002F2329"/>
    <w:rsid w:val="002F2756"/>
    <w:rsid w:val="002F2AF1"/>
    <w:rsid w:val="002F3102"/>
    <w:rsid w:val="002F322F"/>
    <w:rsid w:val="002F338B"/>
    <w:rsid w:val="002F38BE"/>
    <w:rsid w:val="002F3F5D"/>
    <w:rsid w:val="002F423B"/>
    <w:rsid w:val="002F4470"/>
    <w:rsid w:val="002F4604"/>
    <w:rsid w:val="002F4C5E"/>
    <w:rsid w:val="002F572F"/>
    <w:rsid w:val="002F580E"/>
    <w:rsid w:val="002F5ADB"/>
    <w:rsid w:val="002F5C6B"/>
    <w:rsid w:val="002F5C94"/>
    <w:rsid w:val="002F5D0A"/>
    <w:rsid w:val="002F5E02"/>
    <w:rsid w:val="002F62EF"/>
    <w:rsid w:val="002F63F2"/>
    <w:rsid w:val="002F6439"/>
    <w:rsid w:val="002F6876"/>
    <w:rsid w:val="002F69A5"/>
    <w:rsid w:val="002F6F10"/>
    <w:rsid w:val="002F7AB2"/>
    <w:rsid w:val="003002C2"/>
    <w:rsid w:val="0030057F"/>
    <w:rsid w:val="003010AF"/>
    <w:rsid w:val="00301198"/>
    <w:rsid w:val="003016A5"/>
    <w:rsid w:val="00302469"/>
    <w:rsid w:val="0030248F"/>
    <w:rsid w:val="0030252A"/>
    <w:rsid w:val="0030269B"/>
    <w:rsid w:val="00302F98"/>
    <w:rsid w:val="00303ADA"/>
    <w:rsid w:val="00303D39"/>
    <w:rsid w:val="00304075"/>
    <w:rsid w:val="00304F2F"/>
    <w:rsid w:val="00305A79"/>
    <w:rsid w:val="00305B9F"/>
    <w:rsid w:val="0030643B"/>
    <w:rsid w:val="00307553"/>
    <w:rsid w:val="00310252"/>
    <w:rsid w:val="003103A8"/>
    <w:rsid w:val="0031046C"/>
    <w:rsid w:val="0031094D"/>
    <w:rsid w:val="0031098D"/>
    <w:rsid w:val="0031147A"/>
    <w:rsid w:val="00312D01"/>
    <w:rsid w:val="00312F09"/>
    <w:rsid w:val="0031306F"/>
    <w:rsid w:val="003131E7"/>
    <w:rsid w:val="0031383A"/>
    <w:rsid w:val="00313AD1"/>
    <w:rsid w:val="00313EF5"/>
    <w:rsid w:val="00313F25"/>
    <w:rsid w:val="00314AA4"/>
    <w:rsid w:val="00315164"/>
    <w:rsid w:val="003151AB"/>
    <w:rsid w:val="003152AA"/>
    <w:rsid w:val="00315397"/>
    <w:rsid w:val="0031551E"/>
    <w:rsid w:val="003156D6"/>
    <w:rsid w:val="003157F9"/>
    <w:rsid w:val="00315D01"/>
    <w:rsid w:val="00316CEB"/>
    <w:rsid w:val="00316DBD"/>
    <w:rsid w:val="00316E6A"/>
    <w:rsid w:val="00316FA0"/>
    <w:rsid w:val="00317D8F"/>
    <w:rsid w:val="00317F8D"/>
    <w:rsid w:val="00320ADC"/>
    <w:rsid w:val="003211D0"/>
    <w:rsid w:val="00321466"/>
    <w:rsid w:val="00321B56"/>
    <w:rsid w:val="00322AAC"/>
    <w:rsid w:val="003238EE"/>
    <w:rsid w:val="00325053"/>
    <w:rsid w:val="0032523D"/>
    <w:rsid w:val="00325362"/>
    <w:rsid w:val="00325432"/>
    <w:rsid w:val="00326335"/>
    <w:rsid w:val="00326CD2"/>
    <w:rsid w:val="003301C7"/>
    <w:rsid w:val="00330CB7"/>
    <w:rsid w:val="003314EE"/>
    <w:rsid w:val="00331708"/>
    <w:rsid w:val="00331777"/>
    <w:rsid w:val="00331ABC"/>
    <w:rsid w:val="003320D7"/>
    <w:rsid w:val="003321B0"/>
    <w:rsid w:val="00332D22"/>
    <w:rsid w:val="00333684"/>
    <w:rsid w:val="00333830"/>
    <w:rsid w:val="00333972"/>
    <w:rsid w:val="00333D16"/>
    <w:rsid w:val="00333F5B"/>
    <w:rsid w:val="0033438F"/>
    <w:rsid w:val="00334612"/>
    <w:rsid w:val="003346AC"/>
    <w:rsid w:val="0033502E"/>
    <w:rsid w:val="003357B5"/>
    <w:rsid w:val="00335F69"/>
    <w:rsid w:val="003360E2"/>
    <w:rsid w:val="0033633A"/>
    <w:rsid w:val="00336650"/>
    <w:rsid w:val="00337781"/>
    <w:rsid w:val="0033779D"/>
    <w:rsid w:val="00337C91"/>
    <w:rsid w:val="00340726"/>
    <w:rsid w:val="00340749"/>
    <w:rsid w:val="003408BD"/>
    <w:rsid w:val="00340BFB"/>
    <w:rsid w:val="00340E92"/>
    <w:rsid w:val="00340EEF"/>
    <w:rsid w:val="00341AFB"/>
    <w:rsid w:val="00341DAB"/>
    <w:rsid w:val="0034234A"/>
    <w:rsid w:val="00342C41"/>
    <w:rsid w:val="00343082"/>
    <w:rsid w:val="003430FF"/>
    <w:rsid w:val="003433DA"/>
    <w:rsid w:val="00343F30"/>
    <w:rsid w:val="00344124"/>
    <w:rsid w:val="003444FD"/>
    <w:rsid w:val="0034497F"/>
    <w:rsid w:val="00345160"/>
    <w:rsid w:val="00345B04"/>
    <w:rsid w:val="00346D84"/>
    <w:rsid w:val="00346DA6"/>
    <w:rsid w:val="00346DCB"/>
    <w:rsid w:val="00347AE1"/>
    <w:rsid w:val="00350334"/>
    <w:rsid w:val="003504DC"/>
    <w:rsid w:val="00350B66"/>
    <w:rsid w:val="00351B88"/>
    <w:rsid w:val="0035235A"/>
    <w:rsid w:val="00352BCE"/>
    <w:rsid w:val="00352DA2"/>
    <w:rsid w:val="00353008"/>
    <w:rsid w:val="003531AB"/>
    <w:rsid w:val="00353911"/>
    <w:rsid w:val="0035465D"/>
    <w:rsid w:val="003546E9"/>
    <w:rsid w:val="00355665"/>
    <w:rsid w:val="0035567B"/>
    <w:rsid w:val="00355766"/>
    <w:rsid w:val="0035618B"/>
    <w:rsid w:val="003562CD"/>
    <w:rsid w:val="00356D79"/>
    <w:rsid w:val="00357008"/>
    <w:rsid w:val="003578B0"/>
    <w:rsid w:val="0036034D"/>
    <w:rsid w:val="0036082F"/>
    <w:rsid w:val="00360C5F"/>
    <w:rsid w:val="00360F62"/>
    <w:rsid w:val="003615BF"/>
    <w:rsid w:val="00362F7F"/>
    <w:rsid w:val="003643FB"/>
    <w:rsid w:val="00364403"/>
    <w:rsid w:val="003649A7"/>
    <w:rsid w:val="00364C4A"/>
    <w:rsid w:val="00364CFD"/>
    <w:rsid w:val="00364D39"/>
    <w:rsid w:val="00364D4D"/>
    <w:rsid w:val="00365826"/>
    <w:rsid w:val="00365B4B"/>
    <w:rsid w:val="00365F7D"/>
    <w:rsid w:val="00366259"/>
    <w:rsid w:val="00366E60"/>
    <w:rsid w:val="0036709E"/>
    <w:rsid w:val="00367150"/>
    <w:rsid w:val="0037069F"/>
    <w:rsid w:val="00371B49"/>
    <w:rsid w:val="00373662"/>
    <w:rsid w:val="00373723"/>
    <w:rsid w:val="003738FA"/>
    <w:rsid w:val="00373BDC"/>
    <w:rsid w:val="00373F84"/>
    <w:rsid w:val="003744EF"/>
    <w:rsid w:val="003746AD"/>
    <w:rsid w:val="00374A06"/>
    <w:rsid w:val="00374B55"/>
    <w:rsid w:val="0037500B"/>
    <w:rsid w:val="00376136"/>
    <w:rsid w:val="0037668A"/>
    <w:rsid w:val="00376A43"/>
    <w:rsid w:val="00376B31"/>
    <w:rsid w:val="00376BFD"/>
    <w:rsid w:val="0037716D"/>
    <w:rsid w:val="0037764D"/>
    <w:rsid w:val="00377853"/>
    <w:rsid w:val="00377963"/>
    <w:rsid w:val="00377E00"/>
    <w:rsid w:val="003800DE"/>
    <w:rsid w:val="003801A8"/>
    <w:rsid w:val="00380874"/>
    <w:rsid w:val="003809F7"/>
    <w:rsid w:val="00380B4F"/>
    <w:rsid w:val="00381D83"/>
    <w:rsid w:val="00382114"/>
    <w:rsid w:val="003828CC"/>
    <w:rsid w:val="0038319B"/>
    <w:rsid w:val="00383392"/>
    <w:rsid w:val="00383631"/>
    <w:rsid w:val="00384643"/>
    <w:rsid w:val="00384743"/>
    <w:rsid w:val="00384E54"/>
    <w:rsid w:val="003851B5"/>
    <w:rsid w:val="00387D1F"/>
    <w:rsid w:val="00390081"/>
    <w:rsid w:val="00390C08"/>
    <w:rsid w:val="00391898"/>
    <w:rsid w:val="00392330"/>
    <w:rsid w:val="00392C09"/>
    <w:rsid w:val="003933A3"/>
    <w:rsid w:val="00393AB7"/>
    <w:rsid w:val="00393B49"/>
    <w:rsid w:val="00393FBC"/>
    <w:rsid w:val="0039410B"/>
    <w:rsid w:val="0039478B"/>
    <w:rsid w:val="0039501F"/>
    <w:rsid w:val="00395487"/>
    <w:rsid w:val="003954B2"/>
    <w:rsid w:val="0039603F"/>
    <w:rsid w:val="0039622D"/>
    <w:rsid w:val="0039681B"/>
    <w:rsid w:val="00396B63"/>
    <w:rsid w:val="00396C79"/>
    <w:rsid w:val="00396D09"/>
    <w:rsid w:val="00396DBA"/>
    <w:rsid w:val="003971AB"/>
    <w:rsid w:val="003978A6"/>
    <w:rsid w:val="003A0B8F"/>
    <w:rsid w:val="003A0D35"/>
    <w:rsid w:val="003A1048"/>
    <w:rsid w:val="003A10D4"/>
    <w:rsid w:val="003A1132"/>
    <w:rsid w:val="003A1266"/>
    <w:rsid w:val="003A13FC"/>
    <w:rsid w:val="003A1F30"/>
    <w:rsid w:val="003A2305"/>
    <w:rsid w:val="003A382D"/>
    <w:rsid w:val="003A405C"/>
    <w:rsid w:val="003A4926"/>
    <w:rsid w:val="003A4D53"/>
    <w:rsid w:val="003A5139"/>
    <w:rsid w:val="003A5C9E"/>
    <w:rsid w:val="003A6312"/>
    <w:rsid w:val="003A7152"/>
    <w:rsid w:val="003B01FC"/>
    <w:rsid w:val="003B06D0"/>
    <w:rsid w:val="003B0701"/>
    <w:rsid w:val="003B0866"/>
    <w:rsid w:val="003B0912"/>
    <w:rsid w:val="003B0ABD"/>
    <w:rsid w:val="003B147B"/>
    <w:rsid w:val="003B1547"/>
    <w:rsid w:val="003B18B9"/>
    <w:rsid w:val="003B1AF1"/>
    <w:rsid w:val="003B205F"/>
    <w:rsid w:val="003B225E"/>
    <w:rsid w:val="003B31D3"/>
    <w:rsid w:val="003B44B8"/>
    <w:rsid w:val="003B5519"/>
    <w:rsid w:val="003B5AA2"/>
    <w:rsid w:val="003B5B55"/>
    <w:rsid w:val="003B6317"/>
    <w:rsid w:val="003B6929"/>
    <w:rsid w:val="003B6C2B"/>
    <w:rsid w:val="003B7679"/>
    <w:rsid w:val="003C0617"/>
    <w:rsid w:val="003C0DD2"/>
    <w:rsid w:val="003C113B"/>
    <w:rsid w:val="003C13F9"/>
    <w:rsid w:val="003C1464"/>
    <w:rsid w:val="003C14F2"/>
    <w:rsid w:val="003C189E"/>
    <w:rsid w:val="003C1923"/>
    <w:rsid w:val="003C1C60"/>
    <w:rsid w:val="003C1EFD"/>
    <w:rsid w:val="003C1F56"/>
    <w:rsid w:val="003C2136"/>
    <w:rsid w:val="003C3C3B"/>
    <w:rsid w:val="003C3E23"/>
    <w:rsid w:val="003C49DB"/>
    <w:rsid w:val="003C4F13"/>
    <w:rsid w:val="003C54B9"/>
    <w:rsid w:val="003C5CE8"/>
    <w:rsid w:val="003C5D11"/>
    <w:rsid w:val="003C5F00"/>
    <w:rsid w:val="003C60B9"/>
    <w:rsid w:val="003C6233"/>
    <w:rsid w:val="003C6627"/>
    <w:rsid w:val="003C6A29"/>
    <w:rsid w:val="003C7951"/>
    <w:rsid w:val="003C7A77"/>
    <w:rsid w:val="003C7DBC"/>
    <w:rsid w:val="003C7DE9"/>
    <w:rsid w:val="003D0406"/>
    <w:rsid w:val="003D04F4"/>
    <w:rsid w:val="003D09E8"/>
    <w:rsid w:val="003D18F1"/>
    <w:rsid w:val="003D2119"/>
    <w:rsid w:val="003D30AB"/>
    <w:rsid w:val="003D384C"/>
    <w:rsid w:val="003D3F6B"/>
    <w:rsid w:val="003D4082"/>
    <w:rsid w:val="003D4E4B"/>
    <w:rsid w:val="003D5287"/>
    <w:rsid w:val="003D541A"/>
    <w:rsid w:val="003D5757"/>
    <w:rsid w:val="003D7875"/>
    <w:rsid w:val="003E0226"/>
    <w:rsid w:val="003E0854"/>
    <w:rsid w:val="003E0FDD"/>
    <w:rsid w:val="003E13BF"/>
    <w:rsid w:val="003E1BCF"/>
    <w:rsid w:val="003E1E69"/>
    <w:rsid w:val="003E21C6"/>
    <w:rsid w:val="003E368F"/>
    <w:rsid w:val="003E37EA"/>
    <w:rsid w:val="003E3DE7"/>
    <w:rsid w:val="003E3F5A"/>
    <w:rsid w:val="003E4B92"/>
    <w:rsid w:val="003E4C49"/>
    <w:rsid w:val="003E4E7A"/>
    <w:rsid w:val="003E50A6"/>
    <w:rsid w:val="003E5484"/>
    <w:rsid w:val="003E56AA"/>
    <w:rsid w:val="003E590C"/>
    <w:rsid w:val="003E5AD1"/>
    <w:rsid w:val="003E5C64"/>
    <w:rsid w:val="003E5FF5"/>
    <w:rsid w:val="003E7C36"/>
    <w:rsid w:val="003E7F32"/>
    <w:rsid w:val="003F0085"/>
    <w:rsid w:val="003F0932"/>
    <w:rsid w:val="003F1263"/>
    <w:rsid w:val="003F1898"/>
    <w:rsid w:val="003F1C75"/>
    <w:rsid w:val="003F228F"/>
    <w:rsid w:val="003F2B2A"/>
    <w:rsid w:val="003F343E"/>
    <w:rsid w:val="003F3A3A"/>
    <w:rsid w:val="003F3F74"/>
    <w:rsid w:val="003F428E"/>
    <w:rsid w:val="003F4A99"/>
    <w:rsid w:val="003F511D"/>
    <w:rsid w:val="003F517E"/>
    <w:rsid w:val="003F5587"/>
    <w:rsid w:val="003F55BF"/>
    <w:rsid w:val="003F604C"/>
    <w:rsid w:val="003F7051"/>
    <w:rsid w:val="00400352"/>
    <w:rsid w:val="0040071A"/>
    <w:rsid w:val="00400CEB"/>
    <w:rsid w:val="004022C0"/>
    <w:rsid w:val="0040272D"/>
    <w:rsid w:val="004027FF"/>
    <w:rsid w:val="00402856"/>
    <w:rsid w:val="004034C2"/>
    <w:rsid w:val="004034CB"/>
    <w:rsid w:val="0040364D"/>
    <w:rsid w:val="004042E2"/>
    <w:rsid w:val="004043D6"/>
    <w:rsid w:val="00404795"/>
    <w:rsid w:val="00404964"/>
    <w:rsid w:val="0040570A"/>
    <w:rsid w:val="00405A8E"/>
    <w:rsid w:val="004066B7"/>
    <w:rsid w:val="00406760"/>
    <w:rsid w:val="00406861"/>
    <w:rsid w:val="004069E8"/>
    <w:rsid w:val="00407207"/>
    <w:rsid w:val="00410538"/>
    <w:rsid w:val="00411CA8"/>
    <w:rsid w:val="0041211A"/>
    <w:rsid w:val="004121FC"/>
    <w:rsid w:val="004123B7"/>
    <w:rsid w:val="00412574"/>
    <w:rsid w:val="004128B7"/>
    <w:rsid w:val="004129A5"/>
    <w:rsid w:val="004130CA"/>
    <w:rsid w:val="004130FE"/>
    <w:rsid w:val="00413284"/>
    <w:rsid w:val="00414AA6"/>
    <w:rsid w:val="00414BFF"/>
    <w:rsid w:val="00414C92"/>
    <w:rsid w:val="00414F85"/>
    <w:rsid w:val="004159F1"/>
    <w:rsid w:val="004160DE"/>
    <w:rsid w:val="00416989"/>
    <w:rsid w:val="00416E64"/>
    <w:rsid w:val="00417336"/>
    <w:rsid w:val="004174D8"/>
    <w:rsid w:val="00417DB8"/>
    <w:rsid w:val="004204E8"/>
    <w:rsid w:val="00420595"/>
    <w:rsid w:val="00420A29"/>
    <w:rsid w:val="00420B57"/>
    <w:rsid w:val="00420E40"/>
    <w:rsid w:val="00421EB8"/>
    <w:rsid w:val="004221E3"/>
    <w:rsid w:val="00423413"/>
    <w:rsid w:val="004238A9"/>
    <w:rsid w:val="004238C8"/>
    <w:rsid w:val="0042475C"/>
    <w:rsid w:val="00424F64"/>
    <w:rsid w:val="00425296"/>
    <w:rsid w:val="004258FB"/>
    <w:rsid w:val="00425A56"/>
    <w:rsid w:val="00425D92"/>
    <w:rsid w:val="00426034"/>
    <w:rsid w:val="0042667A"/>
    <w:rsid w:val="00426C16"/>
    <w:rsid w:val="0042767E"/>
    <w:rsid w:val="00427906"/>
    <w:rsid w:val="00427BAF"/>
    <w:rsid w:val="0043082E"/>
    <w:rsid w:val="00430B52"/>
    <w:rsid w:val="00430CD0"/>
    <w:rsid w:val="00430D4D"/>
    <w:rsid w:val="00432183"/>
    <w:rsid w:val="00432847"/>
    <w:rsid w:val="00432886"/>
    <w:rsid w:val="00432A15"/>
    <w:rsid w:val="00432DDB"/>
    <w:rsid w:val="0043335A"/>
    <w:rsid w:val="00434B77"/>
    <w:rsid w:val="00435E87"/>
    <w:rsid w:val="004362FE"/>
    <w:rsid w:val="00436396"/>
    <w:rsid w:val="004368E8"/>
    <w:rsid w:val="00436F86"/>
    <w:rsid w:val="00437107"/>
    <w:rsid w:val="004371EC"/>
    <w:rsid w:val="0043728A"/>
    <w:rsid w:val="0043749C"/>
    <w:rsid w:val="004407B7"/>
    <w:rsid w:val="00441424"/>
    <w:rsid w:val="004419D6"/>
    <w:rsid w:val="00441CA4"/>
    <w:rsid w:val="00441D82"/>
    <w:rsid w:val="00441F06"/>
    <w:rsid w:val="00442137"/>
    <w:rsid w:val="00442670"/>
    <w:rsid w:val="00443238"/>
    <w:rsid w:val="00443AB9"/>
    <w:rsid w:val="00443E90"/>
    <w:rsid w:val="0044410C"/>
    <w:rsid w:val="004444A3"/>
    <w:rsid w:val="004446C4"/>
    <w:rsid w:val="004448EA"/>
    <w:rsid w:val="00444958"/>
    <w:rsid w:val="00444E3D"/>
    <w:rsid w:val="0044502B"/>
    <w:rsid w:val="004453BC"/>
    <w:rsid w:val="00445EC1"/>
    <w:rsid w:val="00446278"/>
    <w:rsid w:val="00446750"/>
    <w:rsid w:val="00446C00"/>
    <w:rsid w:val="00447795"/>
    <w:rsid w:val="0045062F"/>
    <w:rsid w:val="00450AEE"/>
    <w:rsid w:val="004511B0"/>
    <w:rsid w:val="004519D4"/>
    <w:rsid w:val="004533D9"/>
    <w:rsid w:val="0045357E"/>
    <w:rsid w:val="004543E4"/>
    <w:rsid w:val="004549EC"/>
    <w:rsid w:val="00454E07"/>
    <w:rsid w:val="004562CF"/>
    <w:rsid w:val="004565A1"/>
    <w:rsid w:val="00456761"/>
    <w:rsid w:val="00456822"/>
    <w:rsid w:val="004568D9"/>
    <w:rsid w:val="00456EB0"/>
    <w:rsid w:val="00457301"/>
    <w:rsid w:val="0045733A"/>
    <w:rsid w:val="004577C6"/>
    <w:rsid w:val="0045782D"/>
    <w:rsid w:val="00457CC6"/>
    <w:rsid w:val="00457E1F"/>
    <w:rsid w:val="00460045"/>
    <w:rsid w:val="00460AF0"/>
    <w:rsid w:val="00461995"/>
    <w:rsid w:val="00462187"/>
    <w:rsid w:val="00462318"/>
    <w:rsid w:val="00464432"/>
    <w:rsid w:val="004644BC"/>
    <w:rsid w:val="0046525C"/>
    <w:rsid w:val="0046577A"/>
    <w:rsid w:val="00466B8E"/>
    <w:rsid w:val="00467184"/>
    <w:rsid w:val="004678DB"/>
    <w:rsid w:val="004678E4"/>
    <w:rsid w:val="00470057"/>
    <w:rsid w:val="00470139"/>
    <w:rsid w:val="004702B5"/>
    <w:rsid w:val="00470773"/>
    <w:rsid w:val="004707C8"/>
    <w:rsid w:val="00470CE5"/>
    <w:rsid w:val="004711DD"/>
    <w:rsid w:val="004713BB"/>
    <w:rsid w:val="004713FE"/>
    <w:rsid w:val="0047299A"/>
    <w:rsid w:val="004729B7"/>
    <w:rsid w:val="00472AD1"/>
    <w:rsid w:val="00472AD9"/>
    <w:rsid w:val="00472D40"/>
    <w:rsid w:val="004734AB"/>
    <w:rsid w:val="00474431"/>
    <w:rsid w:val="00474A4C"/>
    <w:rsid w:val="00474D53"/>
    <w:rsid w:val="00474DDD"/>
    <w:rsid w:val="00474E3E"/>
    <w:rsid w:val="0047652C"/>
    <w:rsid w:val="00476A10"/>
    <w:rsid w:val="00476FA0"/>
    <w:rsid w:val="00477411"/>
    <w:rsid w:val="00477615"/>
    <w:rsid w:val="00477625"/>
    <w:rsid w:val="00477687"/>
    <w:rsid w:val="00477E96"/>
    <w:rsid w:val="00477F17"/>
    <w:rsid w:val="004807DD"/>
    <w:rsid w:val="00480F5D"/>
    <w:rsid w:val="00480F78"/>
    <w:rsid w:val="00480FC2"/>
    <w:rsid w:val="0048127B"/>
    <w:rsid w:val="00481BAF"/>
    <w:rsid w:val="004821C3"/>
    <w:rsid w:val="004824A7"/>
    <w:rsid w:val="00482BA1"/>
    <w:rsid w:val="00482E0F"/>
    <w:rsid w:val="004830EF"/>
    <w:rsid w:val="00484E4B"/>
    <w:rsid w:val="00484FE1"/>
    <w:rsid w:val="004852E0"/>
    <w:rsid w:val="004873B6"/>
    <w:rsid w:val="00487E6C"/>
    <w:rsid w:val="00490146"/>
    <w:rsid w:val="004903B0"/>
    <w:rsid w:val="00490F7E"/>
    <w:rsid w:val="004915F6"/>
    <w:rsid w:val="00491B7E"/>
    <w:rsid w:val="00491E8F"/>
    <w:rsid w:val="00492253"/>
    <w:rsid w:val="004927BE"/>
    <w:rsid w:val="004927CF"/>
    <w:rsid w:val="004929F1"/>
    <w:rsid w:val="00493078"/>
    <w:rsid w:val="004954CE"/>
    <w:rsid w:val="00495705"/>
    <w:rsid w:val="00495EE1"/>
    <w:rsid w:val="00495EE3"/>
    <w:rsid w:val="00496516"/>
    <w:rsid w:val="00496656"/>
    <w:rsid w:val="00496A35"/>
    <w:rsid w:val="00496EC5"/>
    <w:rsid w:val="0049795C"/>
    <w:rsid w:val="004A0432"/>
    <w:rsid w:val="004A1307"/>
    <w:rsid w:val="004A1806"/>
    <w:rsid w:val="004A1FCC"/>
    <w:rsid w:val="004A2186"/>
    <w:rsid w:val="004A27C5"/>
    <w:rsid w:val="004A2EAD"/>
    <w:rsid w:val="004A322F"/>
    <w:rsid w:val="004A468C"/>
    <w:rsid w:val="004A5087"/>
    <w:rsid w:val="004A5662"/>
    <w:rsid w:val="004A5842"/>
    <w:rsid w:val="004A6ADA"/>
    <w:rsid w:val="004A6CE5"/>
    <w:rsid w:val="004A725F"/>
    <w:rsid w:val="004A77FA"/>
    <w:rsid w:val="004A7B1A"/>
    <w:rsid w:val="004B0644"/>
    <w:rsid w:val="004B0783"/>
    <w:rsid w:val="004B1515"/>
    <w:rsid w:val="004B20F4"/>
    <w:rsid w:val="004B34ED"/>
    <w:rsid w:val="004B4271"/>
    <w:rsid w:val="004B4284"/>
    <w:rsid w:val="004B44A4"/>
    <w:rsid w:val="004B459B"/>
    <w:rsid w:val="004B48EC"/>
    <w:rsid w:val="004B4E59"/>
    <w:rsid w:val="004B4F1F"/>
    <w:rsid w:val="004B5CE7"/>
    <w:rsid w:val="004B64BE"/>
    <w:rsid w:val="004B6EC7"/>
    <w:rsid w:val="004B77BF"/>
    <w:rsid w:val="004B7C36"/>
    <w:rsid w:val="004B7FE5"/>
    <w:rsid w:val="004C0148"/>
    <w:rsid w:val="004C0567"/>
    <w:rsid w:val="004C1A23"/>
    <w:rsid w:val="004C1B92"/>
    <w:rsid w:val="004C1BE4"/>
    <w:rsid w:val="004C2112"/>
    <w:rsid w:val="004C2EBC"/>
    <w:rsid w:val="004C312D"/>
    <w:rsid w:val="004C33D4"/>
    <w:rsid w:val="004C3811"/>
    <w:rsid w:val="004C38C2"/>
    <w:rsid w:val="004C43F7"/>
    <w:rsid w:val="004C4532"/>
    <w:rsid w:val="004C45F3"/>
    <w:rsid w:val="004C4768"/>
    <w:rsid w:val="004C4849"/>
    <w:rsid w:val="004C4FB8"/>
    <w:rsid w:val="004C5DAC"/>
    <w:rsid w:val="004C5E03"/>
    <w:rsid w:val="004D033A"/>
    <w:rsid w:val="004D085A"/>
    <w:rsid w:val="004D125E"/>
    <w:rsid w:val="004D1647"/>
    <w:rsid w:val="004D32CA"/>
    <w:rsid w:val="004D36EB"/>
    <w:rsid w:val="004D3C35"/>
    <w:rsid w:val="004D41F1"/>
    <w:rsid w:val="004D5851"/>
    <w:rsid w:val="004D59CB"/>
    <w:rsid w:val="004D5E86"/>
    <w:rsid w:val="004D600E"/>
    <w:rsid w:val="004D65EA"/>
    <w:rsid w:val="004D6800"/>
    <w:rsid w:val="004D69C0"/>
    <w:rsid w:val="004D6FDF"/>
    <w:rsid w:val="004D786B"/>
    <w:rsid w:val="004E15CE"/>
    <w:rsid w:val="004E1F4E"/>
    <w:rsid w:val="004E2781"/>
    <w:rsid w:val="004E2CE0"/>
    <w:rsid w:val="004E341C"/>
    <w:rsid w:val="004E40F4"/>
    <w:rsid w:val="004E4465"/>
    <w:rsid w:val="004E4C5D"/>
    <w:rsid w:val="004E5AD8"/>
    <w:rsid w:val="004E5FB1"/>
    <w:rsid w:val="004E6543"/>
    <w:rsid w:val="004E6690"/>
    <w:rsid w:val="004E698C"/>
    <w:rsid w:val="004E77B5"/>
    <w:rsid w:val="004E7E45"/>
    <w:rsid w:val="004F0545"/>
    <w:rsid w:val="004F08B2"/>
    <w:rsid w:val="004F0CFD"/>
    <w:rsid w:val="004F29F9"/>
    <w:rsid w:val="004F326F"/>
    <w:rsid w:val="004F32DE"/>
    <w:rsid w:val="004F4070"/>
    <w:rsid w:val="004F5CBF"/>
    <w:rsid w:val="004F6D29"/>
    <w:rsid w:val="004F70CF"/>
    <w:rsid w:val="005003C4"/>
    <w:rsid w:val="00500405"/>
    <w:rsid w:val="005004F0"/>
    <w:rsid w:val="0050083C"/>
    <w:rsid w:val="00501224"/>
    <w:rsid w:val="005016CC"/>
    <w:rsid w:val="00501C99"/>
    <w:rsid w:val="005027B6"/>
    <w:rsid w:val="005029CA"/>
    <w:rsid w:val="00502AA0"/>
    <w:rsid w:val="00502F92"/>
    <w:rsid w:val="0050445D"/>
    <w:rsid w:val="00504CAC"/>
    <w:rsid w:val="005057C0"/>
    <w:rsid w:val="00506EB0"/>
    <w:rsid w:val="00507445"/>
    <w:rsid w:val="00510639"/>
    <w:rsid w:val="00510C36"/>
    <w:rsid w:val="00511437"/>
    <w:rsid w:val="0051184F"/>
    <w:rsid w:val="0051203B"/>
    <w:rsid w:val="0051219B"/>
    <w:rsid w:val="005123E9"/>
    <w:rsid w:val="00512B08"/>
    <w:rsid w:val="005136B3"/>
    <w:rsid w:val="005136FD"/>
    <w:rsid w:val="00513AA6"/>
    <w:rsid w:val="005142C6"/>
    <w:rsid w:val="00514421"/>
    <w:rsid w:val="0051579C"/>
    <w:rsid w:val="0051582F"/>
    <w:rsid w:val="00515D17"/>
    <w:rsid w:val="00515F52"/>
    <w:rsid w:val="0051602C"/>
    <w:rsid w:val="0051649C"/>
    <w:rsid w:val="00516CA6"/>
    <w:rsid w:val="005172C7"/>
    <w:rsid w:val="0051748A"/>
    <w:rsid w:val="00517CD1"/>
    <w:rsid w:val="005207CA"/>
    <w:rsid w:val="00520B2B"/>
    <w:rsid w:val="00521B9D"/>
    <w:rsid w:val="00522638"/>
    <w:rsid w:val="0052429F"/>
    <w:rsid w:val="00524386"/>
    <w:rsid w:val="005246D6"/>
    <w:rsid w:val="00525171"/>
    <w:rsid w:val="005254E8"/>
    <w:rsid w:val="0052559E"/>
    <w:rsid w:val="0052586D"/>
    <w:rsid w:val="00525DCB"/>
    <w:rsid w:val="0052613F"/>
    <w:rsid w:val="00526A2A"/>
    <w:rsid w:val="00526A91"/>
    <w:rsid w:val="00526ADE"/>
    <w:rsid w:val="00527C9B"/>
    <w:rsid w:val="00530045"/>
    <w:rsid w:val="00530150"/>
    <w:rsid w:val="00530C3F"/>
    <w:rsid w:val="0053142D"/>
    <w:rsid w:val="00531B89"/>
    <w:rsid w:val="005324AD"/>
    <w:rsid w:val="00532FEB"/>
    <w:rsid w:val="005336C1"/>
    <w:rsid w:val="00533C6C"/>
    <w:rsid w:val="00533CB7"/>
    <w:rsid w:val="005342D9"/>
    <w:rsid w:val="00534492"/>
    <w:rsid w:val="00534645"/>
    <w:rsid w:val="00535780"/>
    <w:rsid w:val="00535F00"/>
    <w:rsid w:val="00535FB4"/>
    <w:rsid w:val="00536603"/>
    <w:rsid w:val="0053662D"/>
    <w:rsid w:val="00536F0C"/>
    <w:rsid w:val="005370CE"/>
    <w:rsid w:val="005374AF"/>
    <w:rsid w:val="00537A29"/>
    <w:rsid w:val="0054047A"/>
    <w:rsid w:val="00540818"/>
    <w:rsid w:val="00540939"/>
    <w:rsid w:val="00540AAA"/>
    <w:rsid w:val="00540E64"/>
    <w:rsid w:val="00540E7D"/>
    <w:rsid w:val="00540F27"/>
    <w:rsid w:val="005415CB"/>
    <w:rsid w:val="005417DA"/>
    <w:rsid w:val="00541BCA"/>
    <w:rsid w:val="0054363A"/>
    <w:rsid w:val="0054492A"/>
    <w:rsid w:val="00544CFD"/>
    <w:rsid w:val="00545FB9"/>
    <w:rsid w:val="005462D7"/>
    <w:rsid w:val="005475DD"/>
    <w:rsid w:val="00547C27"/>
    <w:rsid w:val="005501FC"/>
    <w:rsid w:val="00551616"/>
    <w:rsid w:val="00551C23"/>
    <w:rsid w:val="00552603"/>
    <w:rsid w:val="00552A7E"/>
    <w:rsid w:val="00552AC2"/>
    <w:rsid w:val="00552C1C"/>
    <w:rsid w:val="00553F16"/>
    <w:rsid w:val="0055413E"/>
    <w:rsid w:val="00554A5A"/>
    <w:rsid w:val="00554E07"/>
    <w:rsid w:val="0055503A"/>
    <w:rsid w:val="0055509B"/>
    <w:rsid w:val="00555119"/>
    <w:rsid w:val="00555841"/>
    <w:rsid w:val="00555F08"/>
    <w:rsid w:val="00556523"/>
    <w:rsid w:val="0055691E"/>
    <w:rsid w:val="00556BB8"/>
    <w:rsid w:val="005575E5"/>
    <w:rsid w:val="00557D5B"/>
    <w:rsid w:val="00557D60"/>
    <w:rsid w:val="00560163"/>
    <w:rsid w:val="0056047B"/>
    <w:rsid w:val="00560C2F"/>
    <w:rsid w:val="00561758"/>
    <w:rsid w:val="00561903"/>
    <w:rsid w:val="0056229D"/>
    <w:rsid w:val="00562DD0"/>
    <w:rsid w:val="00562F1E"/>
    <w:rsid w:val="00562F50"/>
    <w:rsid w:val="0056317D"/>
    <w:rsid w:val="00563220"/>
    <w:rsid w:val="0056324A"/>
    <w:rsid w:val="0056327B"/>
    <w:rsid w:val="00563C7B"/>
    <w:rsid w:val="0056453C"/>
    <w:rsid w:val="00564636"/>
    <w:rsid w:val="005648C5"/>
    <w:rsid w:val="00564CEF"/>
    <w:rsid w:val="005654C3"/>
    <w:rsid w:val="00565A2E"/>
    <w:rsid w:val="0056754E"/>
    <w:rsid w:val="00567980"/>
    <w:rsid w:val="00567D3C"/>
    <w:rsid w:val="00567F13"/>
    <w:rsid w:val="00570335"/>
    <w:rsid w:val="005706C2"/>
    <w:rsid w:val="00570F6A"/>
    <w:rsid w:val="005722E8"/>
    <w:rsid w:val="00572685"/>
    <w:rsid w:val="00572E5A"/>
    <w:rsid w:val="005741AE"/>
    <w:rsid w:val="0057447D"/>
    <w:rsid w:val="00574DA5"/>
    <w:rsid w:val="00575ABE"/>
    <w:rsid w:val="0057690C"/>
    <w:rsid w:val="005771F8"/>
    <w:rsid w:val="005775F5"/>
    <w:rsid w:val="00577EF1"/>
    <w:rsid w:val="0058045F"/>
    <w:rsid w:val="005808F6"/>
    <w:rsid w:val="00580D69"/>
    <w:rsid w:val="00581645"/>
    <w:rsid w:val="00581A66"/>
    <w:rsid w:val="0058237C"/>
    <w:rsid w:val="00582B08"/>
    <w:rsid w:val="0058329B"/>
    <w:rsid w:val="005834BA"/>
    <w:rsid w:val="00583804"/>
    <w:rsid w:val="00583DD1"/>
    <w:rsid w:val="005843D3"/>
    <w:rsid w:val="005848BD"/>
    <w:rsid w:val="00585B6A"/>
    <w:rsid w:val="00586634"/>
    <w:rsid w:val="0058666B"/>
    <w:rsid w:val="005869CD"/>
    <w:rsid w:val="00586F6D"/>
    <w:rsid w:val="005902D1"/>
    <w:rsid w:val="0059053D"/>
    <w:rsid w:val="0059054F"/>
    <w:rsid w:val="005906A9"/>
    <w:rsid w:val="005907E6"/>
    <w:rsid w:val="005910DB"/>
    <w:rsid w:val="00591617"/>
    <w:rsid w:val="00591FFC"/>
    <w:rsid w:val="00592C9F"/>
    <w:rsid w:val="00593498"/>
    <w:rsid w:val="00593750"/>
    <w:rsid w:val="00593ABB"/>
    <w:rsid w:val="00593C5F"/>
    <w:rsid w:val="005946AC"/>
    <w:rsid w:val="0059559A"/>
    <w:rsid w:val="0059566F"/>
    <w:rsid w:val="00595CB6"/>
    <w:rsid w:val="005965DB"/>
    <w:rsid w:val="0059660C"/>
    <w:rsid w:val="0059703B"/>
    <w:rsid w:val="005973BA"/>
    <w:rsid w:val="0059743E"/>
    <w:rsid w:val="0059756C"/>
    <w:rsid w:val="00597E54"/>
    <w:rsid w:val="00597F9B"/>
    <w:rsid w:val="005A00FF"/>
    <w:rsid w:val="005A07CA"/>
    <w:rsid w:val="005A082E"/>
    <w:rsid w:val="005A2264"/>
    <w:rsid w:val="005A2299"/>
    <w:rsid w:val="005A2A0B"/>
    <w:rsid w:val="005A31D1"/>
    <w:rsid w:val="005A3535"/>
    <w:rsid w:val="005A3C50"/>
    <w:rsid w:val="005A41D7"/>
    <w:rsid w:val="005A47FD"/>
    <w:rsid w:val="005A489D"/>
    <w:rsid w:val="005A48C4"/>
    <w:rsid w:val="005A518E"/>
    <w:rsid w:val="005A527E"/>
    <w:rsid w:val="005A5549"/>
    <w:rsid w:val="005A63F9"/>
    <w:rsid w:val="005A7172"/>
    <w:rsid w:val="005A74C0"/>
    <w:rsid w:val="005A74C5"/>
    <w:rsid w:val="005A7CE4"/>
    <w:rsid w:val="005A7CFC"/>
    <w:rsid w:val="005B0B82"/>
    <w:rsid w:val="005B0C75"/>
    <w:rsid w:val="005B220D"/>
    <w:rsid w:val="005B25B3"/>
    <w:rsid w:val="005B2874"/>
    <w:rsid w:val="005B2F76"/>
    <w:rsid w:val="005B306A"/>
    <w:rsid w:val="005B3871"/>
    <w:rsid w:val="005B3B8F"/>
    <w:rsid w:val="005B3C66"/>
    <w:rsid w:val="005B4552"/>
    <w:rsid w:val="005B4A9C"/>
    <w:rsid w:val="005B4D74"/>
    <w:rsid w:val="005B5307"/>
    <w:rsid w:val="005B7B1B"/>
    <w:rsid w:val="005B7C0E"/>
    <w:rsid w:val="005C0623"/>
    <w:rsid w:val="005C0E89"/>
    <w:rsid w:val="005C17AF"/>
    <w:rsid w:val="005C21AE"/>
    <w:rsid w:val="005C22F0"/>
    <w:rsid w:val="005C2DC7"/>
    <w:rsid w:val="005C353A"/>
    <w:rsid w:val="005C3632"/>
    <w:rsid w:val="005C440A"/>
    <w:rsid w:val="005C44C2"/>
    <w:rsid w:val="005C4880"/>
    <w:rsid w:val="005C4C8F"/>
    <w:rsid w:val="005C4CAC"/>
    <w:rsid w:val="005C52E9"/>
    <w:rsid w:val="005C57FE"/>
    <w:rsid w:val="005C6B95"/>
    <w:rsid w:val="005C6EDB"/>
    <w:rsid w:val="005C7071"/>
    <w:rsid w:val="005C796D"/>
    <w:rsid w:val="005C7977"/>
    <w:rsid w:val="005C7A77"/>
    <w:rsid w:val="005C7E4C"/>
    <w:rsid w:val="005D0572"/>
    <w:rsid w:val="005D173B"/>
    <w:rsid w:val="005D194B"/>
    <w:rsid w:val="005D1DBC"/>
    <w:rsid w:val="005D21C3"/>
    <w:rsid w:val="005D22C7"/>
    <w:rsid w:val="005D2B5E"/>
    <w:rsid w:val="005D2BBC"/>
    <w:rsid w:val="005D36A8"/>
    <w:rsid w:val="005D3D9C"/>
    <w:rsid w:val="005D4459"/>
    <w:rsid w:val="005D54A9"/>
    <w:rsid w:val="005D5882"/>
    <w:rsid w:val="005D601C"/>
    <w:rsid w:val="005D62DF"/>
    <w:rsid w:val="005D631E"/>
    <w:rsid w:val="005D632A"/>
    <w:rsid w:val="005D6868"/>
    <w:rsid w:val="005D69C3"/>
    <w:rsid w:val="005D7122"/>
    <w:rsid w:val="005D7FC2"/>
    <w:rsid w:val="005E0013"/>
    <w:rsid w:val="005E07C5"/>
    <w:rsid w:val="005E0C22"/>
    <w:rsid w:val="005E0CB1"/>
    <w:rsid w:val="005E1245"/>
    <w:rsid w:val="005E1F79"/>
    <w:rsid w:val="005E202A"/>
    <w:rsid w:val="005E20A6"/>
    <w:rsid w:val="005E228E"/>
    <w:rsid w:val="005E26DF"/>
    <w:rsid w:val="005E345A"/>
    <w:rsid w:val="005E3B49"/>
    <w:rsid w:val="005E423A"/>
    <w:rsid w:val="005E47E0"/>
    <w:rsid w:val="005E485A"/>
    <w:rsid w:val="005E65D6"/>
    <w:rsid w:val="005E67CC"/>
    <w:rsid w:val="005E68C4"/>
    <w:rsid w:val="005E69F1"/>
    <w:rsid w:val="005E7D73"/>
    <w:rsid w:val="005F0179"/>
    <w:rsid w:val="005F0447"/>
    <w:rsid w:val="005F0AA1"/>
    <w:rsid w:val="005F0DF4"/>
    <w:rsid w:val="005F15F7"/>
    <w:rsid w:val="005F18F1"/>
    <w:rsid w:val="005F1952"/>
    <w:rsid w:val="005F1AA4"/>
    <w:rsid w:val="005F1C4B"/>
    <w:rsid w:val="005F2305"/>
    <w:rsid w:val="005F25F6"/>
    <w:rsid w:val="005F301C"/>
    <w:rsid w:val="005F3518"/>
    <w:rsid w:val="005F3AFB"/>
    <w:rsid w:val="005F3BDB"/>
    <w:rsid w:val="005F3BE4"/>
    <w:rsid w:val="005F3E3B"/>
    <w:rsid w:val="005F3F18"/>
    <w:rsid w:val="005F4010"/>
    <w:rsid w:val="005F46B1"/>
    <w:rsid w:val="005F476C"/>
    <w:rsid w:val="005F56DE"/>
    <w:rsid w:val="005F57C1"/>
    <w:rsid w:val="005F592D"/>
    <w:rsid w:val="005F5AA0"/>
    <w:rsid w:val="005F5B5C"/>
    <w:rsid w:val="005F75CC"/>
    <w:rsid w:val="005F7C64"/>
    <w:rsid w:val="005F7D3A"/>
    <w:rsid w:val="00601F9B"/>
    <w:rsid w:val="0060245C"/>
    <w:rsid w:val="00602C05"/>
    <w:rsid w:val="00602E33"/>
    <w:rsid w:val="006031D8"/>
    <w:rsid w:val="00603AC2"/>
    <w:rsid w:val="006045C7"/>
    <w:rsid w:val="0060487F"/>
    <w:rsid w:val="00605A53"/>
    <w:rsid w:val="00605D85"/>
    <w:rsid w:val="006066A4"/>
    <w:rsid w:val="00606F83"/>
    <w:rsid w:val="00607024"/>
    <w:rsid w:val="00607C90"/>
    <w:rsid w:val="00610AC2"/>
    <w:rsid w:val="00611884"/>
    <w:rsid w:val="00612C2C"/>
    <w:rsid w:val="00612F2A"/>
    <w:rsid w:val="0061386F"/>
    <w:rsid w:val="00613DFA"/>
    <w:rsid w:val="0061435D"/>
    <w:rsid w:val="00614DF9"/>
    <w:rsid w:val="0061554B"/>
    <w:rsid w:val="0061592C"/>
    <w:rsid w:val="0061625F"/>
    <w:rsid w:val="00616BF2"/>
    <w:rsid w:val="00617498"/>
    <w:rsid w:val="00617E83"/>
    <w:rsid w:val="00621D10"/>
    <w:rsid w:val="00622042"/>
    <w:rsid w:val="00622066"/>
    <w:rsid w:val="00622B72"/>
    <w:rsid w:val="00622C22"/>
    <w:rsid w:val="00624A68"/>
    <w:rsid w:val="00624B21"/>
    <w:rsid w:val="00624FA7"/>
    <w:rsid w:val="00625429"/>
    <w:rsid w:val="00625AE6"/>
    <w:rsid w:val="00626AE7"/>
    <w:rsid w:val="00627037"/>
    <w:rsid w:val="00627DD1"/>
    <w:rsid w:val="00630631"/>
    <w:rsid w:val="00630B3F"/>
    <w:rsid w:val="00630C45"/>
    <w:rsid w:val="00631FD8"/>
    <w:rsid w:val="006324D5"/>
    <w:rsid w:val="00632A0B"/>
    <w:rsid w:val="006337C3"/>
    <w:rsid w:val="0063446D"/>
    <w:rsid w:val="0063553C"/>
    <w:rsid w:val="00635949"/>
    <w:rsid w:val="006366D7"/>
    <w:rsid w:val="00636B80"/>
    <w:rsid w:val="00640819"/>
    <w:rsid w:val="00640B50"/>
    <w:rsid w:val="00642BA6"/>
    <w:rsid w:val="00643041"/>
    <w:rsid w:val="006439D3"/>
    <w:rsid w:val="00644431"/>
    <w:rsid w:val="00645A63"/>
    <w:rsid w:val="0064654C"/>
    <w:rsid w:val="00646B1C"/>
    <w:rsid w:val="00650365"/>
    <w:rsid w:val="00650B7F"/>
    <w:rsid w:val="00651040"/>
    <w:rsid w:val="006511F9"/>
    <w:rsid w:val="006515AA"/>
    <w:rsid w:val="006522A9"/>
    <w:rsid w:val="006529E5"/>
    <w:rsid w:val="0065441C"/>
    <w:rsid w:val="00654C5D"/>
    <w:rsid w:val="00655199"/>
    <w:rsid w:val="006551D3"/>
    <w:rsid w:val="00656906"/>
    <w:rsid w:val="00656B64"/>
    <w:rsid w:val="00656D09"/>
    <w:rsid w:val="00656D7A"/>
    <w:rsid w:val="00656E04"/>
    <w:rsid w:val="0065771B"/>
    <w:rsid w:val="006579D8"/>
    <w:rsid w:val="00657A1B"/>
    <w:rsid w:val="00657E47"/>
    <w:rsid w:val="00661227"/>
    <w:rsid w:val="006613B4"/>
    <w:rsid w:val="00661560"/>
    <w:rsid w:val="006616BD"/>
    <w:rsid w:val="00661885"/>
    <w:rsid w:val="006618D5"/>
    <w:rsid w:val="006619DE"/>
    <w:rsid w:val="00661F59"/>
    <w:rsid w:val="00662E8E"/>
    <w:rsid w:val="00663691"/>
    <w:rsid w:val="00663F05"/>
    <w:rsid w:val="006640ED"/>
    <w:rsid w:val="00664AA8"/>
    <w:rsid w:val="006654D0"/>
    <w:rsid w:val="00665BBB"/>
    <w:rsid w:val="00665D1F"/>
    <w:rsid w:val="00666778"/>
    <w:rsid w:val="00666B3F"/>
    <w:rsid w:val="006674F7"/>
    <w:rsid w:val="00667D06"/>
    <w:rsid w:val="0067032A"/>
    <w:rsid w:val="00670719"/>
    <w:rsid w:val="0067128B"/>
    <w:rsid w:val="006714A7"/>
    <w:rsid w:val="00671809"/>
    <w:rsid w:val="00671CD0"/>
    <w:rsid w:val="00671EFD"/>
    <w:rsid w:val="00671FA8"/>
    <w:rsid w:val="006723D6"/>
    <w:rsid w:val="00672652"/>
    <w:rsid w:val="00672ABB"/>
    <w:rsid w:val="006739FB"/>
    <w:rsid w:val="00673DF5"/>
    <w:rsid w:val="00673FF6"/>
    <w:rsid w:val="00675022"/>
    <w:rsid w:val="006752A3"/>
    <w:rsid w:val="006755B7"/>
    <w:rsid w:val="00675C55"/>
    <w:rsid w:val="00676384"/>
    <w:rsid w:val="006764EB"/>
    <w:rsid w:val="00676A5C"/>
    <w:rsid w:val="00676AE3"/>
    <w:rsid w:val="00676B05"/>
    <w:rsid w:val="006770FA"/>
    <w:rsid w:val="006776CD"/>
    <w:rsid w:val="00677E4A"/>
    <w:rsid w:val="0068049B"/>
    <w:rsid w:val="00680D73"/>
    <w:rsid w:val="00680F49"/>
    <w:rsid w:val="00681544"/>
    <w:rsid w:val="0068268B"/>
    <w:rsid w:val="006826B3"/>
    <w:rsid w:val="00682C38"/>
    <w:rsid w:val="00683B4E"/>
    <w:rsid w:val="00684846"/>
    <w:rsid w:val="0068569B"/>
    <w:rsid w:val="00685975"/>
    <w:rsid w:val="00685F4F"/>
    <w:rsid w:val="0068754A"/>
    <w:rsid w:val="006901AC"/>
    <w:rsid w:val="006902D6"/>
    <w:rsid w:val="0069042B"/>
    <w:rsid w:val="00690771"/>
    <w:rsid w:val="0069192E"/>
    <w:rsid w:val="00691F1C"/>
    <w:rsid w:val="00691FF7"/>
    <w:rsid w:val="0069297A"/>
    <w:rsid w:val="00692AF9"/>
    <w:rsid w:val="00692C27"/>
    <w:rsid w:val="0069355D"/>
    <w:rsid w:val="0069376F"/>
    <w:rsid w:val="00693B91"/>
    <w:rsid w:val="00694213"/>
    <w:rsid w:val="0069423D"/>
    <w:rsid w:val="00696394"/>
    <w:rsid w:val="006967D3"/>
    <w:rsid w:val="00696927"/>
    <w:rsid w:val="00696A55"/>
    <w:rsid w:val="0069701C"/>
    <w:rsid w:val="00697D2E"/>
    <w:rsid w:val="00697DD8"/>
    <w:rsid w:val="006A0C0B"/>
    <w:rsid w:val="006A1D35"/>
    <w:rsid w:val="006A2216"/>
    <w:rsid w:val="006A230A"/>
    <w:rsid w:val="006A28D8"/>
    <w:rsid w:val="006A298D"/>
    <w:rsid w:val="006A2EE6"/>
    <w:rsid w:val="006A3183"/>
    <w:rsid w:val="006A349A"/>
    <w:rsid w:val="006A3DF1"/>
    <w:rsid w:val="006A43B1"/>
    <w:rsid w:val="006A4AA5"/>
    <w:rsid w:val="006A4B1C"/>
    <w:rsid w:val="006A568E"/>
    <w:rsid w:val="006A56F2"/>
    <w:rsid w:val="006A59C7"/>
    <w:rsid w:val="006A640C"/>
    <w:rsid w:val="006A6445"/>
    <w:rsid w:val="006A65B0"/>
    <w:rsid w:val="006A746C"/>
    <w:rsid w:val="006A7B7A"/>
    <w:rsid w:val="006B046B"/>
    <w:rsid w:val="006B0A79"/>
    <w:rsid w:val="006B167B"/>
    <w:rsid w:val="006B23D7"/>
    <w:rsid w:val="006B2933"/>
    <w:rsid w:val="006B2B53"/>
    <w:rsid w:val="006B2B6D"/>
    <w:rsid w:val="006B2D21"/>
    <w:rsid w:val="006B4101"/>
    <w:rsid w:val="006B413C"/>
    <w:rsid w:val="006B439C"/>
    <w:rsid w:val="006B439F"/>
    <w:rsid w:val="006B4447"/>
    <w:rsid w:val="006B450D"/>
    <w:rsid w:val="006B4BFD"/>
    <w:rsid w:val="006B5A3A"/>
    <w:rsid w:val="006B62FF"/>
    <w:rsid w:val="006B6565"/>
    <w:rsid w:val="006B6973"/>
    <w:rsid w:val="006B6C89"/>
    <w:rsid w:val="006B6F2C"/>
    <w:rsid w:val="006B7069"/>
    <w:rsid w:val="006B7729"/>
    <w:rsid w:val="006C05B4"/>
    <w:rsid w:val="006C09A6"/>
    <w:rsid w:val="006C10ED"/>
    <w:rsid w:val="006C1EB3"/>
    <w:rsid w:val="006C207F"/>
    <w:rsid w:val="006C2781"/>
    <w:rsid w:val="006C3490"/>
    <w:rsid w:val="006C4FE1"/>
    <w:rsid w:val="006C55F3"/>
    <w:rsid w:val="006C5B88"/>
    <w:rsid w:val="006C5BAA"/>
    <w:rsid w:val="006C7E76"/>
    <w:rsid w:val="006D063B"/>
    <w:rsid w:val="006D0A74"/>
    <w:rsid w:val="006D1EEC"/>
    <w:rsid w:val="006D331F"/>
    <w:rsid w:val="006D37CC"/>
    <w:rsid w:val="006D3A92"/>
    <w:rsid w:val="006D3C8A"/>
    <w:rsid w:val="006D3FC2"/>
    <w:rsid w:val="006D5BCA"/>
    <w:rsid w:val="006D5DCD"/>
    <w:rsid w:val="006D74F4"/>
    <w:rsid w:val="006D75B7"/>
    <w:rsid w:val="006E0236"/>
    <w:rsid w:val="006E0812"/>
    <w:rsid w:val="006E0933"/>
    <w:rsid w:val="006E0949"/>
    <w:rsid w:val="006E0CDF"/>
    <w:rsid w:val="006E0E4A"/>
    <w:rsid w:val="006E176E"/>
    <w:rsid w:val="006E2615"/>
    <w:rsid w:val="006E3349"/>
    <w:rsid w:val="006E4DCA"/>
    <w:rsid w:val="006E4EA2"/>
    <w:rsid w:val="006E571C"/>
    <w:rsid w:val="006E608D"/>
    <w:rsid w:val="006E683F"/>
    <w:rsid w:val="006E690D"/>
    <w:rsid w:val="006E7C47"/>
    <w:rsid w:val="006E7FAC"/>
    <w:rsid w:val="006F1427"/>
    <w:rsid w:val="006F20D1"/>
    <w:rsid w:val="006F2392"/>
    <w:rsid w:val="006F277E"/>
    <w:rsid w:val="006F27FA"/>
    <w:rsid w:val="006F2B7C"/>
    <w:rsid w:val="006F3834"/>
    <w:rsid w:val="006F387D"/>
    <w:rsid w:val="006F43E6"/>
    <w:rsid w:val="006F4C22"/>
    <w:rsid w:val="006F4ECF"/>
    <w:rsid w:val="006F4F86"/>
    <w:rsid w:val="006F56CB"/>
    <w:rsid w:val="006F61D3"/>
    <w:rsid w:val="006F6379"/>
    <w:rsid w:val="006F6ED3"/>
    <w:rsid w:val="006F739E"/>
    <w:rsid w:val="006F7BFA"/>
    <w:rsid w:val="006F7E4F"/>
    <w:rsid w:val="006F7F71"/>
    <w:rsid w:val="00700174"/>
    <w:rsid w:val="00700AA4"/>
    <w:rsid w:val="00701370"/>
    <w:rsid w:val="007037AA"/>
    <w:rsid w:val="00703C2D"/>
    <w:rsid w:val="00704385"/>
    <w:rsid w:val="00704833"/>
    <w:rsid w:val="007052B2"/>
    <w:rsid w:val="00710D21"/>
    <w:rsid w:val="00710F77"/>
    <w:rsid w:val="00711502"/>
    <w:rsid w:val="00711A06"/>
    <w:rsid w:val="00711A49"/>
    <w:rsid w:val="007123B4"/>
    <w:rsid w:val="00713912"/>
    <w:rsid w:val="0071444A"/>
    <w:rsid w:val="0071557A"/>
    <w:rsid w:val="00715E33"/>
    <w:rsid w:val="00716CE5"/>
    <w:rsid w:val="0071710B"/>
    <w:rsid w:val="007171F5"/>
    <w:rsid w:val="007174A8"/>
    <w:rsid w:val="0072008D"/>
    <w:rsid w:val="00721536"/>
    <w:rsid w:val="007217ED"/>
    <w:rsid w:val="0072413B"/>
    <w:rsid w:val="0072428E"/>
    <w:rsid w:val="00724374"/>
    <w:rsid w:val="007245E5"/>
    <w:rsid w:val="00725147"/>
    <w:rsid w:val="00725905"/>
    <w:rsid w:val="00725C2C"/>
    <w:rsid w:val="00726387"/>
    <w:rsid w:val="0072638A"/>
    <w:rsid w:val="007267EB"/>
    <w:rsid w:val="00726952"/>
    <w:rsid w:val="00726A4E"/>
    <w:rsid w:val="00726D39"/>
    <w:rsid w:val="00726E2B"/>
    <w:rsid w:val="00727698"/>
    <w:rsid w:val="00727C78"/>
    <w:rsid w:val="00727F1C"/>
    <w:rsid w:val="00730350"/>
    <w:rsid w:val="0073093D"/>
    <w:rsid w:val="00731A04"/>
    <w:rsid w:val="007327F9"/>
    <w:rsid w:val="00733225"/>
    <w:rsid w:val="00733660"/>
    <w:rsid w:val="00733A29"/>
    <w:rsid w:val="00736104"/>
    <w:rsid w:val="007361BD"/>
    <w:rsid w:val="007362C7"/>
    <w:rsid w:val="0073634D"/>
    <w:rsid w:val="00736B68"/>
    <w:rsid w:val="00736DA2"/>
    <w:rsid w:val="00737415"/>
    <w:rsid w:val="00737A36"/>
    <w:rsid w:val="00740006"/>
    <w:rsid w:val="007409D2"/>
    <w:rsid w:val="00740D3D"/>
    <w:rsid w:val="00740DC9"/>
    <w:rsid w:val="0074147F"/>
    <w:rsid w:val="00741C82"/>
    <w:rsid w:val="007425B3"/>
    <w:rsid w:val="00742B1D"/>
    <w:rsid w:val="00743311"/>
    <w:rsid w:val="007437BE"/>
    <w:rsid w:val="00743AEE"/>
    <w:rsid w:val="00744BA4"/>
    <w:rsid w:val="007461F6"/>
    <w:rsid w:val="00747007"/>
    <w:rsid w:val="007479FB"/>
    <w:rsid w:val="00750391"/>
    <w:rsid w:val="00750900"/>
    <w:rsid w:val="00750C62"/>
    <w:rsid w:val="00750C72"/>
    <w:rsid w:val="0075109D"/>
    <w:rsid w:val="007512A1"/>
    <w:rsid w:val="007514BE"/>
    <w:rsid w:val="00752395"/>
    <w:rsid w:val="00752562"/>
    <w:rsid w:val="00752F8F"/>
    <w:rsid w:val="00753964"/>
    <w:rsid w:val="007544F7"/>
    <w:rsid w:val="00754C2E"/>
    <w:rsid w:val="007554E1"/>
    <w:rsid w:val="00755ED0"/>
    <w:rsid w:val="0075645A"/>
    <w:rsid w:val="007565EE"/>
    <w:rsid w:val="00757274"/>
    <w:rsid w:val="00757739"/>
    <w:rsid w:val="007579E3"/>
    <w:rsid w:val="00757E46"/>
    <w:rsid w:val="0076063D"/>
    <w:rsid w:val="0076084A"/>
    <w:rsid w:val="00761B68"/>
    <w:rsid w:val="00761F10"/>
    <w:rsid w:val="007623F8"/>
    <w:rsid w:val="0076351F"/>
    <w:rsid w:val="0076358B"/>
    <w:rsid w:val="007640F5"/>
    <w:rsid w:val="00764B1E"/>
    <w:rsid w:val="00764EB6"/>
    <w:rsid w:val="00766313"/>
    <w:rsid w:val="00766535"/>
    <w:rsid w:val="00766941"/>
    <w:rsid w:val="00767D2B"/>
    <w:rsid w:val="00770898"/>
    <w:rsid w:val="00770D19"/>
    <w:rsid w:val="00771968"/>
    <w:rsid w:val="00772052"/>
    <w:rsid w:val="00772B0A"/>
    <w:rsid w:val="00772F5F"/>
    <w:rsid w:val="00773663"/>
    <w:rsid w:val="00774093"/>
    <w:rsid w:val="007741C9"/>
    <w:rsid w:val="007742E6"/>
    <w:rsid w:val="0077489C"/>
    <w:rsid w:val="00775BB3"/>
    <w:rsid w:val="00775C20"/>
    <w:rsid w:val="00775D51"/>
    <w:rsid w:val="0077603D"/>
    <w:rsid w:val="007764A7"/>
    <w:rsid w:val="007769AA"/>
    <w:rsid w:val="00776D69"/>
    <w:rsid w:val="007805CC"/>
    <w:rsid w:val="0078096E"/>
    <w:rsid w:val="00780CA5"/>
    <w:rsid w:val="00781030"/>
    <w:rsid w:val="00781169"/>
    <w:rsid w:val="00781199"/>
    <w:rsid w:val="00781882"/>
    <w:rsid w:val="007820E3"/>
    <w:rsid w:val="00782380"/>
    <w:rsid w:val="00782E99"/>
    <w:rsid w:val="007834E9"/>
    <w:rsid w:val="00783EE6"/>
    <w:rsid w:val="007843BE"/>
    <w:rsid w:val="007844F7"/>
    <w:rsid w:val="00784FBF"/>
    <w:rsid w:val="00785404"/>
    <w:rsid w:val="00785813"/>
    <w:rsid w:val="00785F05"/>
    <w:rsid w:val="00786067"/>
    <w:rsid w:val="00786E78"/>
    <w:rsid w:val="0078738F"/>
    <w:rsid w:val="007876AC"/>
    <w:rsid w:val="00787E75"/>
    <w:rsid w:val="00791B7C"/>
    <w:rsid w:val="0079210C"/>
    <w:rsid w:val="007922DC"/>
    <w:rsid w:val="0079247A"/>
    <w:rsid w:val="007927CA"/>
    <w:rsid w:val="00792BC9"/>
    <w:rsid w:val="00792DEA"/>
    <w:rsid w:val="00793C34"/>
    <w:rsid w:val="00793D98"/>
    <w:rsid w:val="00793F7B"/>
    <w:rsid w:val="007940F2"/>
    <w:rsid w:val="00794829"/>
    <w:rsid w:val="00794A4F"/>
    <w:rsid w:val="00795178"/>
    <w:rsid w:val="0079594D"/>
    <w:rsid w:val="00795D4C"/>
    <w:rsid w:val="007961B2"/>
    <w:rsid w:val="0079766B"/>
    <w:rsid w:val="00797890"/>
    <w:rsid w:val="00797AE4"/>
    <w:rsid w:val="00797B54"/>
    <w:rsid w:val="00797E74"/>
    <w:rsid w:val="00797EC1"/>
    <w:rsid w:val="00797FAB"/>
    <w:rsid w:val="007A01D6"/>
    <w:rsid w:val="007A058D"/>
    <w:rsid w:val="007A0929"/>
    <w:rsid w:val="007A09AE"/>
    <w:rsid w:val="007A133F"/>
    <w:rsid w:val="007A152D"/>
    <w:rsid w:val="007A1CA7"/>
    <w:rsid w:val="007A2127"/>
    <w:rsid w:val="007A215B"/>
    <w:rsid w:val="007A2627"/>
    <w:rsid w:val="007A2CF9"/>
    <w:rsid w:val="007A40D4"/>
    <w:rsid w:val="007A5339"/>
    <w:rsid w:val="007A56A8"/>
    <w:rsid w:val="007A5AED"/>
    <w:rsid w:val="007A5C15"/>
    <w:rsid w:val="007A5FC3"/>
    <w:rsid w:val="007A67DC"/>
    <w:rsid w:val="007A684C"/>
    <w:rsid w:val="007A6CE6"/>
    <w:rsid w:val="007A6D8B"/>
    <w:rsid w:val="007A72B7"/>
    <w:rsid w:val="007A7505"/>
    <w:rsid w:val="007A7A20"/>
    <w:rsid w:val="007A7DE3"/>
    <w:rsid w:val="007B087E"/>
    <w:rsid w:val="007B0DB7"/>
    <w:rsid w:val="007B0F96"/>
    <w:rsid w:val="007B1A0D"/>
    <w:rsid w:val="007B1D88"/>
    <w:rsid w:val="007B1F04"/>
    <w:rsid w:val="007B2025"/>
    <w:rsid w:val="007B253E"/>
    <w:rsid w:val="007B316F"/>
    <w:rsid w:val="007B368D"/>
    <w:rsid w:val="007B4833"/>
    <w:rsid w:val="007B4B2D"/>
    <w:rsid w:val="007B54E6"/>
    <w:rsid w:val="007B575F"/>
    <w:rsid w:val="007B6AC6"/>
    <w:rsid w:val="007B74EB"/>
    <w:rsid w:val="007B76D2"/>
    <w:rsid w:val="007C0258"/>
    <w:rsid w:val="007C0722"/>
    <w:rsid w:val="007C073D"/>
    <w:rsid w:val="007C0B4C"/>
    <w:rsid w:val="007C186F"/>
    <w:rsid w:val="007C24B5"/>
    <w:rsid w:val="007C2DBB"/>
    <w:rsid w:val="007C2DDF"/>
    <w:rsid w:val="007C2E51"/>
    <w:rsid w:val="007C2FE7"/>
    <w:rsid w:val="007C32E9"/>
    <w:rsid w:val="007C3BA4"/>
    <w:rsid w:val="007C3F74"/>
    <w:rsid w:val="007C4044"/>
    <w:rsid w:val="007C41D6"/>
    <w:rsid w:val="007C45B3"/>
    <w:rsid w:val="007C5D4D"/>
    <w:rsid w:val="007C5FBC"/>
    <w:rsid w:val="007C606B"/>
    <w:rsid w:val="007C653C"/>
    <w:rsid w:val="007C7FF7"/>
    <w:rsid w:val="007D0A3F"/>
    <w:rsid w:val="007D133C"/>
    <w:rsid w:val="007D1AAA"/>
    <w:rsid w:val="007D1C09"/>
    <w:rsid w:val="007D21F8"/>
    <w:rsid w:val="007D2AC6"/>
    <w:rsid w:val="007D32EC"/>
    <w:rsid w:val="007D338E"/>
    <w:rsid w:val="007D352C"/>
    <w:rsid w:val="007D3A97"/>
    <w:rsid w:val="007D3D38"/>
    <w:rsid w:val="007D3DC7"/>
    <w:rsid w:val="007D42E2"/>
    <w:rsid w:val="007D47B3"/>
    <w:rsid w:val="007D4A28"/>
    <w:rsid w:val="007D5A8E"/>
    <w:rsid w:val="007D5B22"/>
    <w:rsid w:val="007D6181"/>
    <w:rsid w:val="007D6703"/>
    <w:rsid w:val="007D6840"/>
    <w:rsid w:val="007D69C8"/>
    <w:rsid w:val="007D6D17"/>
    <w:rsid w:val="007D783E"/>
    <w:rsid w:val="007D7857"/>
    <w:rsid w:val="007E01D5"/>
    <w:rsid w:val="007E0954"/>
    <w:rsid w:val="007E1A6D"/>
    <w:rsid w:val="007E2439"/>
    <w:rsid w:val="007E35ED"/>
    <w:rsid w:val="007E3C68"/>
    <w:rsid w:val="007E3F71"/>
    <w:rsid w:val="007E419D"/>
    <w:rsid w:val="007E4336"/>
    <w:rsid w:val="007E450D"/>
    <w:rsid w:val="007E467B"/>
    <w:rsid w:val="007E473E"/>
    <w:rsid w:val="007E4B49"/>
    <w:rsid w:val="007E5178"/>
    <w:rsid w:val="007E5257"/>
    <w:rsid w:val="007E52B0"/>
    <w:rsid w:val="007E5376"/>
    <w:rsid w:val="007E553D"/>
    <w:rsid w:val="007E5D13"/>
    <w:rsid w:val="007E5F06"/>
    <w:rsid w:val="007E612C"/>
    <w:rsid w:val="007E6ED2"/>
    <w:rsid w:val="007E73DB"/>
    <w:rsid w:val="007E75C8"/>
    <w:rsid w:val="007E76D1"/>
    <w:rsid w:val="007E7DFB"/>
    <w:rsid w:val="007F0443"/>
    <w:rsid w:val="007F0967"/>
    <w:rsid w:val="007F0AF8"/>
    <w:rsid w:val="007F0E5F"/>
    <w:rsid w:val="007F0F27"/>
    <w:rsid w:val="007F104C"/>
    <w:rsid w:val="007F1BB9"/>
    <w:rsid w:val="007F2EF8"/>
    <w:rsid w:val="007F3892"/>
    <w:rsid w:val="007F3D49"/>
    <w:rsid w:val="007F431E"/>
    <w:rsid w:val="007F4378"/>
    <w:rsid w:val="007F4413"/>
    <w:rsid w:val="007F50B8"/>
    <w:rsid w:val="007F5CAA"/>
    <w:rsid w:val="007F63FF"/>
    <w:rsid w:val="0080014F"/>
    <w:rsid w:val="008006D2"/>
    <w:rsid w:val="008007DA"/>
    <w:rsid w:val="00801582"/>
    <w:rsid w:val="0080165F"/>
    <w:rsid w:val="00801F95"/>
    <w:rsid w:val="00802443"/>
    <w:rsid w:val="00802539"/>
    <w:rsid w:val="00802BE1"/>
    <w:rsid w:val="008040B9"/>
    <w:rsid w:val="008046B3"/>
    <w:rsid w:val="0080493E"/>
    <w:rsid w:val="00805C01"/>
    <w:rsid w:val="00805C31"/>
    <w:rsid w:val="008061E7"/>
    <w:rsid w:val="00806AE7"/>
    <w:rsid w:val="008075E2"/>
    <w:rsid w:val="008079C3"/>
    <w:rsid w:val="00807A68"/>
    <w:rsid w:val="00810149"/>
    <w:rsid w:val="008110DE"/>
    <w:rsid w:val="008125DA"/>
    <w:rsid w:val="00812CC7"/>
    <w:rsid w:val="008134CD"/>
    <w:rsid w:val="00813B8C"/>
    <w:rsid w:val="00813DA2"/>
    <w:rsid w:val="00813E23"/>
    <w:rsid w:val="00814220"/>
    <w:rsid w:val="008157E5"/>
    <w:rsid w:val="00815DC0"/>
    <w:rsid w:val="00815E14"/>
    <w:rsid w:val="0081603C"/>
    <w:rsid w:val="008162FE"/>
    <w:rsid w:val="00816F5F"/>
    <w:rsid w:val="008172C5"/>
    <w:rsid w:val="00817B3D"/>
    <w:rsid w:val="0082109A"/>
    <w:rsid w:val="0082129D"/>
    <w:rsid w:val="008212D3"/>
    <w:rsid w:val="0082132C"/>
    <w:rsid w:val="00823B74"/>
    <w:rsid w:val="008249A5"/>
    <w:rsid w:val="00824FEA"/>
    <w:rsid w:val="0082505B"/>
    <w:rsid w:val="00825D2D"/>
    <w:rsid w:val="00825E41"/>
    <w:rsid w:val="00825E87"/>
    <w:rsid w:val="008261A9"/>
    <w:rsid w:val="00826DD3"/>
    <w:rsid w:val="008271DF"/>
    <w:rsid w:val="0082721A"/>
    <w:rsid w:val="00827709"/>
    <w:rsid w:val="00827AEB"/>
    <w:rsid w:val="00830206"/>
    <w:rsid w:val="008304A6"/>
    <w:rsid w:val="008308DC"/>
    <w:rsid w:val="00831368"/>
    <w:rsid w:val="00831A7A"/>
    <w:rsid w:val="00831DEB"/>
    <w:rsid w:val="00832083"/>
    <w:rsid w:val="00832254"/>
    <w:rsid w:val="008327EC"/>
    <w:rsid w:val="00832CDC"/>
    <w:rsid w:val="00833A8F"/>
    <w:rsid w:val="00833B66"/>
    <w:rsid w:val="00834A12"/>
    <w:rsid w:val="00834B9B"/>
    <w:rsid w:val="00834F34"/>
    <w:rsid w:val="008351B3"/>
    <w:rsid w:val="00835D9C"/>
    <w:rsid w:val="00835FDD"/>
    <w:rsid w:val="00836871"/>
    <w:rsid w:val="008368D9"/>
    <w:rsid w:val="00836C26"/>
    <w:rsid w:val="00836CF8"/>
    <w:rsid w:val="00836DAD"/>
    <w:rsid w:val="008373B3"/>
    <w:rsid w:val="0083784F"/>
    <w:rsid w:val="008378BD"/>
    <w:rsid w:val="008404C5"/>
    <w:rsid w:val="00840B0F"/>
    <w:rsid w:val="00840D83"/>
    <w:rsid w:val="008415B5"/>
    <w:rsid w:val="008416A4"/>
    <w:rsid w:val="008416BF"/>
    <w:rsid w:val="00841AA4"/>
    <w:rsid w:val="008422CC"/>
    <w:rsid w:val="00843EC3"/>
    <w:rsid w:val="00844203"/>
    <w:rsid w:val="00844E9D"/>
    <w:rsid w:val="008450F3"/>
    <w:rsid w:val="0084676C"/>
    <w:rsid w:val="00846862"/>
    <w:rsid w:val="00846984"/>
    <w:rsid w:val="00846BB0"/>
    <w:rsid w:val="00847445"/>
    <w:rsid w:val="00847E7B"/>
    <w:rsid w:val="00847FC0"/>
    <w:rsid w:val="00850B3C"/>
    <w:rsid w:val="00850B4B"/>
    <w:rsid w:val="00850CB1"/>
    <w:rsid w:val="008527C8"/>
    <w:rsid w:val="00852CEA"/>
    <w:rsid w:val="00852D71"/>
    <w:rsid w:val="00852E39"/>
    <w:rsid w:val="0085328D"/>
    <w:rsid w:val="008533BB"/>
    <w:rsid w:val="00853613"/>
    <w:rsid w:val="00854D02"/>
    <w:rsid w:val="00854E61"/>
    <w:rsid w:val="00855066"/>
    <w:rsid w:val="00855312"/>
    <w:rsid w:val="008556F5"/>
    <w:rsid w:val="00855E43"/>
    <w:rsid w:val="008577C3"/>
    <w:rsid w:val="008601FA"/>
    <w:rsid w:val="00860680"/>
    <w:rsid w:val="00860C82"/>
    <w:rsid w:val="00860F1B"/>
    <w:rsid w:val="00861905"/>
    <w:rsid w:val="008619BD"/>
    <w:rsid w:val="00861B90"/>
    <w:rsid w:val="0086239F"/>
    <w:rsid w:val="00862430"/>
    <w:rsid w:val="00862457"/>
    <w:rsid w:val="00862D3E"/>
    <w:rsid w:val="00862DC9"/>
    <w:rsid w:val="008635DD"/>
    <w:rsid w:val="00863926"/>
    <w:rsid w:val="00864169"/>
    <w:rsid w:val="0086432B"/>
    <w:rsid w:val="008643F0"/>
    <w:rsid w:val="00864E76"/>
    <w:rsid w:val="00865640"/>
    <w:rsid w:val="00865B56"/>
    <w:rsid w:val="00866E95"/>
    <w:rsid w:val="0086788A"/>
    <w:rsid w:val="00867A3C"/>
    <w:rsid w:val="00867C40"/>
    <w:rsid w:val="00867EBC"/>
    <w:rsid w:val="0087017D"/>
    <w:rsid w:val="0087048A"/>
    <w:rsid w:val="008706FD"/>
    <w:rsid w:val="008708AF"/>
    <w:rsid w:val="00870DEA"/>
    <w:rsid w:val="00870FA2"/>
    <w:rsid w:val="00871C8A"/>
    <w:rsid w:val="008721C6"/>
    <w:rsid w:val="008724B9"/>
    <w:rsid w:val="00872FC2"/>
    <w:rsid w:val="00873083"/>
    <w:rsid w:val="008731A8"/>
    <w:rsid w:val="008733BE"/>
    <w:rsid w:val="00873475"/>
    <w:rsid w:val="00873584"/>
    <w:rsid w:val="00874589"/>
    <w:rsid w:val="0087499B"/>
    <w:rsid w:val="00874C8F"/>
    <w:rsid w:val="00874E95"/>
    <w:rsid w:val="008762D8"/>
    <w:rsid w:val="00876D51"/>
    <w:rsid w:val="00877718"/>
    <w:rsid w:val="0088013E"/>
    <w:rsid w:val="00881123"/>
    <w:rsid w:val="0088138D"/>
    <w:rsid w:val="00882B56"/>
    <w:rsid w:val="00882C63"/>
    <w:rsid w:val="00882E62"/>
    <w:rsid w:val="00882F11"/>
    <w:rsid w:val="0088426F"/>
    <w:rsid w:val="0088512D"/>
    <w:rsid w:val="00886231"/>
    <w:rsid w:val="0088639A"/>
    <w:rsid w:val="00886B63"/>
    <w:rsid w:val="00886FB9"/>
    <w:rsid w:val="008901C1"/>
    <w:rsid w:val="008903AE"/>
    <w:rsid w:val="008903E7"/>
    <w:rsid w:val="0089083B"/>
    <w:rsid w:val="00890914"/>
    <w:rsid w:val="00890DCD"/>
    <w:rsid w:val="00891075"/>
    <w:rsid w:val="008913A6"/>
    <w:rsid w:val="0089192A"/>
    <w:rsid w:val="0089216C"/>
    <w:rsid w:val="008922BA"/>
    <w:rsid w:val="00892504"/>
    <w:rsid w:val="0089255F"/>
    <w:rsid w:val="00892603"/>
    <w:rsid w:val="00894301"/>
    <w:rsid w:val="0089453C"/>
    <w:rsid w:val="00894739"/>
    <w:rsid w:val="00894DCE"/>
    <w:rsid w:val="0089507F"/>
    <w:rsid w:val="0089520E"/>
    <w:rsid w:val="008956F6"/>
    <w:rsid w:val="00896B1C"/>
    <w:rsid w:val="00896CC1"/>
    <w:rsid w:val="00897252"/>
    <w:rsid w:val="008A0F88"/>
    <w:rsid w:val="008A1091"/>
    <w:rsid w:val="008A1533"/>
    <w:rsid w:val="008A1C32"/>
    <w:rsid w:val="008A1ED5"/>
    <w:rsid w:val="008A1F2B"/>
    <w:rsid w:val="008A1FB1"/>
    <w:rsid w:val="008A20A3"/>
    <w:rsid w:val="008A29A9"/>
    <w:rsid w:val="008A2F7B"/>
    <w:rsid w:val="008A3D37"/>
    <w:rsid w:val="008A4319"/>
    <w:rsid w:val="008A485D"/>
    <w:rsid w:val="008A493C"/>
    <w:rsid w:val="008A4BD6"/>
    <w:rsid w:val="008A5227"/>
    <w:rsid w:val="008A6172"/>
    <w:rsid w:val="008A6E94"/>
    <w:rsid w:val="008A7686"/>
    <w:rsid w:val="008A773A"/>
    <w:rsid w:val="008A7ACD"/>
    <w:rsid w:val="008B0A64"/>
    <w:rsid w:val="008B0C51"/>
    <w:rsid w:val="008B1A8B"/>
    <w:rsid w:val="008B1D74"/>
    <w:rsid w:val="008B1ECE"/>
    <w:rsid w:val="008B3367"/>
    <w:rsid w:val="008B3652"/>
    <w:rsid w:val="008B48A6"/>
    <w:rsid w:val="008B4B84"/>
    <w:rsid w:val="008B4E21"/>
    <w:rsid w:val="008B5244"/>
    <w:rsid w:val="008B53AF"/>
    <w:rsid w:val="008B67B8"/>
    <w:rsid w:val="008B6844"/>
    <w:rsid w:val="008B6B6E"/>
    <w:rsid w:val="008B729A"/>
    <w:rsid w:val="008B7BF3"/>
    <w:rsid w:val="008C10FC"/>
    <w:rsid w:val="008C11D5"/>
    <w:rsid w:val="008C1244"/>
    <w:rsid w:val="008C1527"/>
    <w:rsid w:val="008C1936"/>
    <w:rsid w:val="008C1AD8"/>
    <w:rsid w:val="008C1BB7"/>
    <w:rsid w:val="008C1D93"/>
    <w:rsid w:val="008C2B09"/>
    <w:rsid w:val="008C31CB"/>
    <w:rsid w:val="008C39C6"/>
    <w:rsid w:val="008C4254"/>
    <w:rsid w:val="008C47F0"/>
    <w:rsid w:val="008C483F"/>
    <w:rsid w:val="008C4EE2"/>
    <w:rsid w:val="008C51FF"/>
    <w:rsid w:val="008C5719"/>
    <w:rsid w:val="008C5B11"/>
    <w:rsid w:val="008C5EF1"/>
    <w:rsid w:val="008C69DA"/>
    <w:rsid w:val="008C6E26"/>
    <w:rsid w:val="008C6F0C"/>
    <w:rsid w:val="008C760E"/>
    <w:rsid w:val="008D06E3"/>
    <w:rsid w:val="008D0E10"/>
    <w:rsid w:val="008D155A"/>
    <w:rsid w:val="008D1621"/>
    <w:rsid w:val="008D1658"/>
    <w:rsid w:val="008D1BA5"/>
    <w:rsid w:val="008D22E3"/>
    <w:rsid w:val="008D2F25"/>
    <w:rsid w:val="008D421E"/>
    <w:rsid w:val="008D5538"/>
    <w:rsid w:val="008D5F1F"/>
    <w:rsid w:val="008D6170"/>
    <w:rsid w:val="008D6347"/>
    <w:rsid w:val="008D6DEE"/>
    <w:rsid w:val="008D718C"/>
    <w:rsid w:val="008D793E"/>
    <w:rsid w:val="008D7BB7"/>
    <w:rsid w:val="008D7FA1"/>
    <w:rsid w:val="008E10C8"/>
    <w:rsid w:val="008E11FC"/>
    <w:rsid w:val="008E1D5C"/>
    <w:rsid w:val="008E1EA4"/>
    <w:rsid w:val="008E2A5A"/>
    <w:rsid w:val="008E2DD8"/>
    <w:rsid w:val="008E2E95"/>
    <w:rsid w:val="008E2F55"/>
    <w:rsid w:val="008E3232"/>
    <w:rsid w:val="008E3260"/>
    <w:rsid w:val="008E3801"/>
    <w:rsid w:val="008E3A39"/>
    <w:rsid w:val="008E3B47"/>
    <w:rsid w:val="008E3BF2"/>
    <w:rsid w:val="008E3F59"/>
    <w:rsid w:val="008E4440"/>
    <w:rsid w:val="008E47B3"/>
    <w:rsid w:val="008E483C"/>
    <w:rsid w:val="008E5322"/>
    <w:rsid w:val="008E5749"/>
    <w:rsid w:val="008E615A"/>
    <w:rsid w:val="008E6176"/>
    <w:rsid w:val="008E6C0A"/>
    <w:rsid w:val="008E7994"/>
    <w:rsid w:val="008E7DC5"/>
    <w:rsid w:val="008E7DE7"/>
    <w:rsid w:val="008E7E02"/>
    <w:rsid w:val="008F04A1"/>
    <w:rsid w:val="008F09E7"/>
    <w:rsid w:val="008F1840"/>
    <w:rsid w:val="008F20BA"/>
    <w:rsid w:val="008F2AEB"/>
    <w:rsid w:val="008F2ECE"/>
    <w:rsid w:val="008F3279"/>
    <w:rsid w:val="008F3A8F"/>
    <w:rsid w:val="008F3BDF"/>
    <w:rsid w:val="008F43FD"/>
    <w:rsid w:val="008F4442"/>
    <w:rsid w:val="008F4A5E"/>
    <w:rsid w:val="008F4A64"/>
    <w:rsid w:val="008F4AD0"/>
    <w:rsid w:val="008F5086"/>
    <w:rsid w:val="008F6534"/>
    <w:rsid w:val="008F7C46"/>
    <w:rsid w:val="00900001"/>
    <w:rsid w:val="00900005"/>
    <w:rsid w:val="009001B6"/>
    <w:rsid w:val="0090044C"/>
    <w:rsid w:val="00900F72"/>
    <w:rsid w:val="0090126E"/>
    <w:rsid w:val="0090218B"/>
    <w:rsid w:val="00902DB5"/>
    <w:rsid w:val="009047A3"/>
    <w:rsid w:val="00904D7B"/>
    <w:rsid w:val="00904EEB"/>
    <w:rsid w:val="00905BD8"/>
    <w:rsid w:val="00906094"/>
    <w:rsid w:val="009065A8"/>
    <w:rsid w:val="00907B41"/>
    <w:rsid w:val="00907DC6"/>
    <w:rsid w:val="009103D7"/>
    <w:rsid w:val="0091073A"/>
    <w:rsid w:val="0091211E"/>
    <w:rsid w:val="00912232"/>
    <w:rsid w:val="00912296"/>
    <w:rsid w:val="00913496"/>
    <w:rsid w:val="00914548"/>
    <w:rsid w:val="009145B3"/>
    <w:rsid w:val="00914D8E"/>
    <w:rsid w:val="009151C2"/>
    <w:rsid w:val="009157AE"/>
    <w:rsid w:val="00916A22"/>
    <w:rsid w:val="00916C96"/>
    <w:rsid w:val="00917FE5"/>
    <w:rsid w:val="0092078D"/>
    <w:rsid w:val="0092107C"/>
    <w:rsid w:val="00921476"/>
    <w:rsid w:val="009219DE"/>
    <w:rsid w:val="00921A61"/>
    <w:rsid w:val="00921BD3"/>
    <w:rsid w:val="00922461"/>
    <w:rsid w:val="009225D3"/>
    <w:rsid w:val="0092299C"/>
    <w:rsid w:val="00922E27"/>
    <w:rsid w:val="0092322E"/>
    <w:rsid w:val="00923A1E"/>
    <w:rsid w:val="0092423F"/>
    <w:rsid w:val="0092490F"/>
    <w:rsid w:val="009249EE"/>
    <w:rsid w:val="00924B57"/>
    <w:rsid w:val="00924F96"/>
    <w:rsid w:val="009251F0"/>
    <w:rsid w:val="00925542"/>
    <w:rsid w:val="009259B1"/>
    <w:rsid w:val="009269CA"/>
    <w:rsid w:val="009269D4"/>
    <w:rsid w:val="00926B1E"/>
    <w:rsid w:val="009274F9"/>
    <w:rsid w:val="00927CDE"/>
    <w:rsid w:val="00930228"/>
    <w:rsid w:val="00930250"/>
    <w:rsid w:val="00930682"/>
    <w:rsid w:val="0093090B"/>
    <w:rsid w:val="00930CE3"/>
    <w:rsid w:val="00930E61"/>
    <w:rsid w:val="009322D6"/>
    <w:rsid w:val="00932AA4"/>
    <w:rsid w:val="009330EE"/>
    <w:rsid w:val="00933DEA"/>
    <w:rsid w:val="00935206"/>
    <w:rsid w:val="009354B0"/>
    <w:rsid w:val="00936970"/>
    <w:rsid w:val="00936AE0"/>
    <w:rsid w:val="00936D3D"/>
    <w:rsid w:val="00937170"/>
    <w:rsid w:val="009373AC"/>
    <w:rsid w:val="00937CD6"/>
    <w:rsid w:val="0094126B"/>
    <w:rsid w:val="00941629"/>
    <w:rsid w:val="009417D7"/>
    <w:rsid w:val="009421B9"/>
    <w:rsid w:val="00942DDC"/>
    <w:rsid w:val="00943007"/>
    <w:rsid w:val="009435BF"/>
    <w:rsid w:val="00943E6E"/>
    <w:rsid w:val="00944037"/>
    <w:rsid w:val="0094510E"/>
    <w:rsid w:val="00945326"/>
    <w:rsid w:val="00945E16"/>
    <w:rsid w:val="00946686"/>
    <w:rsid w:val="0094693A"/>
    <w:rsid w:val="0094696E"/>
    <w:rsid w:val="0094701A"/>
    <w:rsid w:val="0094707E"/>
    <w:rsid w:val="00947FFD"/>
    <w:rsid w:val="009513CA"/>
    <w:rsid w:val="009515BE"/>
    <w:rsid w:val="009517CB"/>
    <w:rsid w:val="00951D45"/>
    <w:rsid w:val="00952452"/>
    <w:rsid w:val="00952866"/>
    <w:rsid w:val="00952A2E"/>
    <w:rsid w:val="00952F56"/>
    <w:rsid w:val="00953033"/>
    <w:rsid w:val="00953909"/>
    <w:rsid w:val="00953981"/>
    <w:rsid w:val="00953AD8"/>
    <w:rsid w:val="00954346"/>
    <w:rsid w:val="0095567D"/>
    <w:rsid w:val="0095575D"/>
    <w:rsid w:val="00955A72"/>
    <w:rsid w:val="00955C69"/>
    <w:rsid w:val="00955EF1"/>
    <w:rsid w:val="00956952"/>
    <w:rsid w:val="00957BB7"/>
    <w:rsid w:val="00957F8B"/>
    <w:rsid w:val="009604CF"/>
    <w:rsid w:val="00960679"/>
    <w:rsid w:val="00960D44"/>
    <w:rsid w:val="0096124A"/>
    <w:rsid w:val="00961EBB"/>
    <w:rsid w:val="00962536"/>
    <w:rsid w:val="0096291E"/>
    <w:rsid w:val="00962F0B"/>
    <w:rsid w:val="0096526C"/>
    <w:rsid w:val="0096584C"/>
    <w:rsid w:val="009659DD"/>
    <w:rsid w:val="009659E1"/>
    <w:rsid w:val="00965F82"/>
    <w:rsid w:val="0096759E"/>
    <w:rsid w:val="00967849"/>
    <w:rsid w:val="00967A3F"/>
    <w:rsid w:val="00970BEF"/>
    <w:rsid w:val="00970E57"/>
    <w:rsid w:val="00972232"/>
    <w:rsid w:val="009723A7"/>
    <w:rsid w:val="00972CF9"/>
    <w:rsid w:val="00972EFA"/>
    <w:rsid w:val="00973333"/>
    <w:rsid w:val="009733B5"/>
    <w:rsid w:val="0097341E"/>
    <w:rsid w:val="00973491"/>
    <w:rsid w:val="009738B1"/>
    <w:rsid w:val="00973C55"/>
    <w:rsid w:val="00974811"/>
    <w:rsid w:val="00974E8C"/>
    <w:rsid w:val="009750C5"/>
    <w:rsid w:val="00975859"/>
    <w:rsid w:val="0097617D"/>
    <w:rsid w:val="0097633F"/>
    <w:rsid w:val="00976A99"/>
    <w:rsid w:val="00976C6F"/>
    <w:rsid w:val="00977415"/>
    <w:rsid w:val="009778E3"/>
    <w:rsid w:val="00977DCD"/>
    <w:rsid w:val="00977DE1"/>
    <w:rsid w:val="00980576"/>
    <w:rsid w:val="00981BF2"/>
    <w:rsid w:val="00981C45"/>
    <w:rsid w:val="00982A8A"/>
    <w:rsid w:val="00983102"/>
    <w:rsid w:val="00983CBA"/>
    <w:rsid w:val="009842BB"/>
    <w:rsid w:val="00984310"/>
    <w:rsid w:val="009846BD"/>
    <w:rsid w:val="0098470F"/>
    <w:rsid w:val="00984954"/>
    <w:rsid w:val="00984C82"/>
    <w:rsid w:val="00984F28"/>
    <w:rsid w:val="009851A4"/>
    <w:rsid w:val="00985DE8"/>
    <w:rsid w:val="009861D8"/>
    <w:rsid w:val="00987032"/>
    <w:rsid w:val="009872D9"/>
    <w:rsid w:val="0098755C"/>
    <w:rsid w:val="0098791B"/>
    <w:rsid w:val="00987FE0"/>
    <w:rsid w:val="0099060E"/>
    <w:rsid w:val="00990845"/>
    <w:rsid w:val="00990A7C"/>
    <w:rsid w:val="00991355"/>
    <w:rsid w:val="009913F3"/>
    <w:rsid w:val="00991AE3"/>
    <w:rsid w:val="00991CFE"/>
    <w:rsid w:val="009927A1"/>
    <w:rsid w:val="009938F9"/>
    <w:rsid w:val="00993BFB"/>
    <w:rsid w:val="00993F71"/>
    <w:rsid w:val="00994E90"/>
    <w:rsid w:val="0099518C"/>
    <w:rsid w:val="00995478"/>
    <w:rsid w:val="00995F79"/>
    <w:rsid w:val="009964A7"/>
    <w:rsid w:val="00996A71"/>
    <w:rsid w:val="009973EE"/>
    <w:rsid w:val="009977BD"/>
    <w:rsid w:val="00997BF3"/>
    <w:rsid w:val="00997E4B"/>
    <w:rsid w:val="009A0D80"/>
    <w:rsid w:val="009A13E1"/>
    <w:rsid w:val="009A17A5"/>
    <w:rsid w:val="009A2160"/>
    <w:rsid w:val="009A24B2"/>
    <w:rsid w:val="009A25AE"/>
    <w:rsid w:val="009A26C7"/>
    <w:rsid w:val="009A2727"/>
    <w:rsid w:val="009A2888"/>
    <w:rsid w:val="009A298A"/>
    <w:rsid w:val="009A29C4"/>
    <w:rsid w:val="009A4146"/>
    <w:rsid w:val="009A44F6"/>
    <w:rsid w:val="009A453E"/>
    <w:rsid w:val="009A47B3"/>
    <w:rsid w:val="009A51CB"/>
    <w:rsid w:val="009A5484"/>
    <w:rsid w:val="009A57F4"/>
    <w:rsid w:val="009A62B2"/>
    <w:rsid w:val="009A681E"/>
    <w:rsid w:val="009A7084"/>
    <w:rsid w:val="009A7ACB"/>
    <w:rsid w:val="009B0CE4"/>
    <w:rsid w:val="009B16D5"/>
    <w:rsid w:val="009B1CD9"/>
    <w:rsid w:val="009B1D83"/>
    <w:rsid w:val="009B204D"/>
    <w:rsid w:val="009B22A0"/>
    <w:rsid w:val="009B261A"/>
    <w:rsid w:val="009B2683"/>
    <w:rsid w:val="009B2DFD"/>
    <w:rsid w:val="009B383A"/>
    <w:rsid w:val="009B385B"/>
    <w:rsid w:val="009B3C2B"/>
    <w:rsid w:val="009B3D53"/>
    <w:rsid w:val="009B424A"/>
    <w:rsid w:val="009B42C6"/>
    <w:rsid w:val="009B4382"/>
    <w:rsid w:val="009B4A56"/>
    <w:rsid w:val="009B5078"/>
    <w:rsid w:val="009B562E"/>
    <w:rsid w:val="009B5653"/>
    <w:rsid w:val="009B57BA"/>
    <w:rsid w:val="009B5906"/>
    <w:rsid w:val="009B7FAA"/>
    <w:rsid w:val="009C05B9"/>
    <w:rsid w:val="009C069A"/>
    <w:rsid w:val="009C2F65"/>
    <w:rsid w:val="009C39FE"/>
    <w:rsid w:val="009C3C7F"/>
    <w:rsid w:val="009C3E70"/>
    <w:rsid w:val="009C3F4F"/>
    <w:rsid w:val="009C3F5D"/>
    <w:rsid w:val="009C409D"/>
    <w:rsid w:val="009C426C"/>
    <w:rsid w:val="009C4AE1"/>
    <w:rsid w:val="009C5287"/>
    <w:rsid w:val="009C5FBB"/>
    <w:rsid w:val="009C611D"/>
    <w:rsid w:val="009C6503"/>
    <w:rsid w:val="009C68D3"/>
    <w:rsid w:val="009C7594"/>
    <w:rsid w:val="009C7F9D"/>
    <w:rsid w:val="009D004C"/>
    <w:rsid w:val="009D0419"/>
    <w:rsid w:val="009D08E8"/>
    <w:rsid w:val="009D0B69"/>
    <w:rsid w:val="009D138B"/>
    <w:rsid w:val="009D24F7"/>
    <w:rsid w:val="009D31EE"/>
    <w:rsid w:val="009D412E"/>
    <w:rsid w:val="009D46AE"/>
    <w:rsid w:val="009D4AE0"/>
    <w:rsid w:val="009D4B7E"/>
    <w:rsid w:val="009D4D3C"/>
    <w:rsid w:val="009D4D8A"/>
    <w:rsid w:val="009D579A"/>
    <w:rsid w:val="009D5972"/>
    <w:rsid w:val="009D5A2C"/>
    <w:rsid w:val="009D6AC7"/>
    <w:rsid w:val="009D7223"/>
    <w:rsid w:val="009D740C"/>
    <w:rsid w:val="009D78C8"/>
    <w:rsid w:val="009E00AD"/>
    <w:rsid w:val="009E03D9"/>
    <w:rsid w:val="009E11AF"/>
    <w:rsid w:val="009E18F7"/>
    <w:rsid w:val="009E1AF2"/>
    <w:rsid w:val="009E1EB2"/>
    <w:rsid w:val="009E2187"/>
    <w:rsid w:val="009E25B6"/>
    <w:rsid w:val="009E3131"/>
    <w:rsid w:val="009E33EB"/>
    <w:rsid w:val="009E343C"/>
    <w:rsid w:val="009E3571"/>
    <w:rsid w:val="009E36B5"/>
    <w:rsid w:val="009E5156"/>
    <w:rsid w:val="009E52D9"/>
    <w:rsid w:val="009E5382"/>
    <w:rsid w:val="009E59EF"/>
    <w:rsid w:val="009E5A91"/>
    <w:rsid w:val="009E5C01"/>
    <w:rsid w:val="009E60BB"/>
    <w:rsid w:val="009E61C0"/>
    <w:rsid w:val="009E6270"/>
    <w:rsid w:val="009E62A2"/>
    <w:rsid w:val="009E7679"/>
    <w:rsid w:val="009E7F81"/>
    <w:rsid w:val="009F0A11"/>
    <w:rsid w:val="009F3246"/>
    <w:rsid w:val="009F3364"/>
    <w:rsid w:val="009F35F6"/>
    <w:rsid w:val="009F36E7"/>
    <w:rsid w:val="009F3D00"/>
    <w:rsid w:val="009F4475"/>
    <w:rsid w:val="009F45AC"/>
    <w:rsid w:val="009F46F5"/>
    <w:rsid w:val="009F47C8"/>
    <w:rsid w:val="009F4F8C"/>
    <w:rsid w:val="009F5208"/>
    <w:rsid w:val="009F55E0"/>
    <w:rsid w:val="009F568A"/>
    <w:rsid w:val="009F57BF"/>
    <w:rsid w:val="009F6A76"/>
    <w:rsid w:val="009F6DA6"/>
    <w:rsid w:val="009F755B"/>
    <w:rsid w:val="009F7D5F"/>
    <w:rsid w:val="009F7DCA"/>
    <w:rsid w:val="009F7EB9"/>
    <w:rsid w:val="009F7F94"/>
    <w:rsid w:val="00A00866"/>
    <w:rsid w:val="00A00FAC"/>
    <w:rsid w:val="00A0151B"/>
    <w:rsid w:val="00A02640"/>
    <w:rsid w:val="00A02AE5"/>
    <w:rsid w:val="00A02C87"/>
    <w:rsid w:val="00A030B7"/>
    <w:rsid w:val="00A043EB"/>
    <w:rsid w:val="00A0458A"/>
    <w:rsid w:val="00A04E49"/>
    <w:rsid w:val="00A04FD6"/>
    <w:rsid w:val="00A05320"/>
    <w:rsid w:val="00A0586D"/>
    <w:rsid w:val="00A05B18"/>
    <w:rsid w:val="00A06618"/>
    <w:rsid w:val="00A07FE7"/>
    <w:rsid w:val="00A1064A"/>
    <w:rsid w:val="00A1086B"/>
    <w:rsid w:val="00A10E36"/>
    <w:rsid w:val="00A11457"/>
    <w:rsid w:val="00A11854"/>
    <w:rsid w:val="00A11933"/>
    <w:rsid w:val="00A1274C"/>
    <w:rsid w:val="00A12925"/>
    <w:rsid w:val="00A12C6F"/>
    <w:rsid w:val="00A13A41"/>
    <w:rsid w:val="00A141F3"/>
    <w:rsid w:val="00A152E7"/>
    <w:rsid w:val="00A16337"/>
    <w:rsid w:val="00A1654A"/>
    <w:rsid w:val="00A165A9"/>
    <w:rsid w:val="00A16BF9"/>
    <w:rsid w:val="00A170A7"/>
    <w:rsid w:val="00A2026A"/>
    <w:rsid w:val="00A20AE6"/>
    <w:rsid w:val="00A20DD4"/>
    <w:rsid w:val="00A2135A"/>
    <w:rsid w:val="00A2135D"/>
    <w:rsid w:val="00A21CD8"/>
    <w:rsid w:val="00A223D4"/>
    <w:rsid w:val="00A2241D"/>
    <w:rsid w:val="00A2248F"/>
    <w:rsid w:val="00A22499"/>
    <w:rsid w:val="00A22625"/>
    <w:rsid w:val="00A226D3"/>
    <w:rsid w:val="00A22C88"/>
    <w:rsid w:val="00A23222"/>
    <w:rsid w:val="00A250AA"/>
    <w:rsid w:val="00A2534A"/>
    <w:rsid w:val="00A265ED"/>
    <w:rsid w:val="00A267F7"/>
    <w:rsid w:val="00A268F9"/>
    <w:rsid w:val="00A26922"/>
    <w:rsid w:val="00A26E11"/>
    <w:rsid w:val="00A27350"/>
    <w:rsid w:val="00A27632"/>
    <w:rsid w:val="00A278A3"/>
    <w:rsid w:val="00A3115A"/>
    <w:rsid w:val="00A317CA"/>
    <w:rsid w:val="00A31A1B"/>
    <w:rsid w:val="00A327E6"/>
    <w:rsid w:val="00A32824"/>
    <w:rsid w:val="00A336FA"/>
    <w:rsid w:val="00A33A89"/>
    <w:rsid w:val="00A33CE2"/>
    <w:rsid w:val="00A33E8A"/>
    <w:rsid w:val="00A3404A"/>
    <w:rsid w:val="00A345D8"/>
    <w:rsid w:val="00A34630"/>
    <w:rsid w:val="00A359F1"/>
    <w:rsid w:val="00A35AD6"/>
    <w:rsid w:val="00A35C5E"/>
    <w:rsid w:val="00A35F94"/>
    <w:rsid w:val="00A36539"/>
    <w:rsid w:val="00A3674E"/>
    <w:rsid w:val="00A36754"/>
    <w:rsid w:val="00A3733E"/>
    <w:rsid w:val="00A37B0D"/>
    <w:rsid w:val="00A40104"/>
    <w:rsid w:val="00A40528"/>
    <w:rsid w:val="00A4053A"/>
    <w:rsid w:val="00A40919"/>
    <w:rsid w:val="00A4091B"/>
    <w:rsid w:val="00A41661"/>
    <w:rsid w:val="00A41757"/>
    <w:rsid w:val="00A41939"/>
    <w:rsid w:val="00A41986"/>
    <w:rsid w:val="00A42A46"/>
    <w:rsid w:val="00A42AB1"/>
    <w:rsid w:val="00A42AB3"/>
    <w:rsid w:val="00A4365A"/>
    <w:rsid w:val="00A43DED"/>
    <w:rsid w:val="00A44168"/>
    <w:rsid w:val="00A447C2"/>
    <w:rsid w:val="00A44B2D"/>
    <w:rsid w:val="00A45098"/>
    <w:rsid w:val="00A462FE"/>
    <w:rsid w:val="00A467B4"/>
    <w:rsid w:val="00A46CA6"/>
    <w:rsid w:val="00A46E2E"/>
    <w:rsid w:val="00A47757"/>
    <w:rsid w:val="00A479E8"/>
    <w:rsid w:val="00A47EBD"/>
    <w:rsid w:val="00A501CB"/>
    <w:rsid w:val="00A507F3"/>
    <w:rsid w:val="00A50864"/>
    <w:rsid w:val="00A50F6B"/>
    <w:rsid w:val="00A511A5"/>
    <w:rsid w:val="00A51832"/>
    <w:rsid w:val="00A533C0"/>
    <w:rsid w:val="00A53A78"/>
    <w:rsid w:val="00A5486E"/>
    <w:rsid w:val="00A54DB0"/>
    <w:rsid w:val="00A55FF7"/>
    <w:rsid w:val="00A56573"/>
    <w:rsid w:val="00A56593"/>
    <w:rsid w:val="00A569CE"/>
    <w:rsid w:val="00A57A15"/>
    <w:rsid w:val="00A61DAC"/>
    <w:rsid w:val="00A61F0A"/>
    <w:rsid w:val="00A61F49"/>
    <w:rsid w:val="00A6294E"/>
    <w:rsid w:val="00A63808"/>
    <w:rsid w:val="00A63F94"/>
    <w:rsid w:val="00A642B1"/>
    <w:rsid w:val="00A64F96"/>
    <w:rsid w:val="00A654B9"/>
    <w:rsid w:val="00A658F9"/>
    <w:rsid w:val="00A65A05"/>
    <w:rsid w:val="00A65CB6"/>
    <w:rsid w:val="00A664FC"/>
    <w:rsid w:val="00A66BEF"/>
    <w:rsid w:val="00A66D4F"/>
    <w:rsid w:val="00A6732E"/>
    <w:rsid w:val="00A7003A"/>
    <w:rsid w:val="00A700E7"/>
    <w:rsid w:val="00A7011E"/>
    <w:rsid w:val="00A70B85"/>
    <w:rsid w:val="00A71930"/>
    <w:rsid w:val="00A71E2A"/>
    <w:rsid w:val="00A722D9"/>
    <w:rsid w:val="00A724FE"/>
    <w:rsid w:val="00A7260E"/>
    <w:rsid w:val="00A73302"/>
    <w:rsid w:val="00A7464C"/>
    <w:rsid w:val="00A74AE3"/>
    <w:rsid w:val="00A74AFF"/>
    <w:rsid w:val="00A74C89"/>
    <w:rsid w:val="00A74E0B"/>
    <w:rsid w:val="00A74EDB"/>
    <w:rsid w:val="00A755CB"/>
    <w:rsid w:val="00A75A3B"/>
    <w:rsid w:val="00A77C93"/>
    <w:rsid w:val="00A800F7"/>
    <w:rsid w:val="00A81A41"/>
    <w:rsid w:val="00A8222E"/>
    <w:rsid w:val="00A824CB"/>
    <w:rsid w:val="00A826E3"/>
    <w:rsid w:val="00A829A8"/>
    <w:rsid w:val="00A82CF8"/>
    <w:rsid w:val="00A830D1"/>
    <w:rsid w:val="00A8317E"/>
    <w:rsid w:val="00A832CB"/>
    <w:rsid w:val="00A8387A"/>
    <w:rsid w:val="00A83D53"/>
    <w:rsid w:val="00A84188"/>
    <w:rsid w:val="00A85699"/>
    <w:rsid w:val="00A85C42"/>
    <w:rsid w:val="00A86227"/>
    <w:rsid w:val="00A86B0E"/>
    <w:rsid w:val="00A86CF4"/>
    <w:rsid w:val="00A87486"/>
    <w:rsid w:val="00A90E40"/>
    <w:rsid w:val="00A9151E"/>
    <w:rsid w:val="00A91CA6"/>
    <w:rsid w:val="00A91E7B"/>
    <w:rsid w:val="00A93132"/>
    <w:rsid w:val="00A932AF"/>
    <w:rsid w:val="00A93B2F"/>
    <w:rsid w:val="00A93FAA"/>
    <w:rsid w:val="00A94633"/>
    <w:rsid w:val="00A956D3"/>
    <w:rsid w:val="00A962A9"/>
    <w:rsid w:val="00A9670B"/>
    <w:rsid w:val="00A967B0"/>
    <w:rsid w:val="00A970D3"/>
    <w:rsid w:val="00A97275"/>
    <w:rsid w:val="00A97829"/>
    <w:rsid w:val="00AA04AE"/>
    <w:rsid w:val="00AA0AA0"/>
    <w:rsid w:val="00AA0DDD"/>
    <w:rsid w:val="00AA11DA"/>
    <w:rsid w:val="00AA19C7"/>
    <w:rsid w:val="00AA1A58"/>
    <w:rsid w:val="00AA1E22"/>
    <w:rsid w:val="00AA21DE"/>
    <w:rsid w:val="00AA31F8"/>
    <w:rsid w:val="00AA3217"/>
    <w:rsid w:val="00AA392A"/>
    <w:rsid w:val="00AA453B"/>
    <w:rsid w:val="00AA4584"/>
    <w:rsid w:val="00AA59FB"/>
    <w:rsid w:val="00AA5FA7"/>
    <w:rsid w:val="00AA649A"/>
    <w:rsid w:val="00AA65F5"/>
    <w:rsid w:val="00AA7C3E"/>
    <w:rsid w:val="00AB02CE"/>
    <w:rsid w:val="00AB055B"/>
    <w:rsid w:val="00AB127B"/>
    <w:rsid w:val="00AB1C20"/>
    <w:rsid w:val="00AB2085"/>
    <w:rsid w:val="00AB239C"/>
    <w:rsid w:val="00AB2A15"/>
    <w:rsid w:val="00AB3CCF"/>
    <w:rsid w:val="00AB48C0"/>
    <w:rsid w:val="00AB48DB"/>
    <w:rsid w:val="00AB5130"/>
    <w:rsid w:val="00AB55CA"/>
    <w:rsid w:val="00AB596D"/>
    <w:rsid w:val="00AB6061"/>
    <w:rsid w:val="00AB6A27"/>
    <w:rsid w:val="00AB704E"/>
    <w:rsid w:val="00AB7542"/>
    <w:rsid w:val="00AC05E0"/>
    <w:rsid w:val="00AC1412"/>
    <w:rsid w:val="00AC18D5"/>
    <w:rsid w:val="00AC1FC0"/>
    <w:rsid w:val="00AC20D9"/>
    <w:rsid w:val="00AC2318"/>
    <w:rsid w:val="00AC247F"/>
    <w:rsid w:val="00AC28A5"/>
    <w:rsid w:val="00AC2E14"/>
    <w:rsid w:val="00AC3128"/>
    <w:rsid w:val="00AC3D5D"/>
    <w:rsid w:val="00AC429A"/>
    <w:rsid w:val="00AC43C1"/>
    <w:rsid w:val="00AC43C4"/>
    <w:rsid w:val="00AC44DD"/>
    <w:rsid w:val="00AC4515"/>
    <w:rsid w:val="00AC598C"/>
    <w:rsid w:val="00AC6EB6"/>
    <w:rsid w:val="00AC6F4D"/>
    <w:rsid w:val="00AC7DE5"/>
    <w:rsid w:val="00AD01F8"/>
    <w:rsid w:val="00AD0371"/>
    <w:rsid w:val="00AD0A9F"/>
    <w:rsid w:val="00AD0C4F"/>
    <w:rsid w:val="00AD288E"/>
    <w:rsid w:val="00AD2D84"/>
    <w:rsid w:val="00AD3469"/>
    <w:rsid w:val="00AD4344"/>
    <w:rsid w:val="00AD535B"/>
    <w:rsid w:val="00AD5382"/>
    <w:rsid w:val="00AD5756"/>
    <w:rsid w:val="00AD5D00"/>
    <w:rsid w:val="00AD6300"/>
    <w:rsid w:val="00AD64B5"/>
    <w:rsid w:val="00AD6631"/>
    <w:rsid w:val="00AD66A9"/>
    <w:rsid w:val="00AD67EB"/>
    <w:rsid w:val="00AD6897"/>
    <w:rsid w:val="00AD6C76"/>
    <w:rsid w:val="00AD6E55"/>
    <w:rsid w:val="00AD700C"/>
    <w:rsid w:val="00AD7295"/>
    <w:rsid w:val="00AD7486"/>
    <w:rsid w:val="00AD761C"/>
    <w:rsid w:val="00AD7632"/>
    <w:rsid w:val="00AD7A5B"/>
    <w:rsid w:val="00AD7ACF"/>
    <w:rsid w:val="00AD7B7C"/>
    <w:rsid w:val="00AD7E75"/>
    <w:rsid w:val="00AD7F1E"/>
    <w:rsid w:val="00AE0873"/>
    <w:rsid w:val="00AE093D"/>
    <w:rsid w:val="00AE0B09"/>
    <w:rsid w:val="00AE0BC4"/>
    <w:rsid w:val="00AE0E42"/>
    <w:rsid w:val="00AE14C0"/>
    <w:rsid w:val="00AE1846"/>
    <w:rsid w:val="00AE1C52"/>
    <w:rsid w:val="00AE2731"/>
    <w:rsid w:val="00AE2995"/>
    <w:rsid w:val="00AE2BA8"/>
    <w:rsid w:val="00AE3017"/>
    <w:rsid w:val="00AE313A"/>
    <w:rsid w:val="00AE3B9E"/>
    <w:rsid w:val="00AE40C5"/>
    <w:rsid w:val="00AE475D"/>
    <w:rsid w:val="00AE4E4F"/>
    <w:rsid w:val="00AE5511"/>
    <w:rsid w:val="00AE5E25"/>
    <w:rsid w:val="00AE6089"/>
    <w:rsid w:val="00AE6F4F"/>
    <w:rsid w:val="00AE707F"/>
    <w:rsid w:val="00AE70FB"/>
    <w:rsid w:val="00AE7D55"/>
    <w:rsid w:val="00AE7FD7"/>
    <w:rsid w:val="00AF01C1"/>
    <w:rsid w:val="00AF0690"/>
    <w:rsid w:val="00AF09BE"/>
    <w:rsid w:val="00AF0B11"/>
    <w:rsid w:val="00AF1019"/>
    <w:rsid w:val="00AF1185"/>
    <w:rsid w:val="00AF188D"/>
    <w:rsid w:val="00AF1BBC"/>
    <w:rsid w:val="00AF1F92"/>
    <w:rsid w:val="00AF2B64"/>
    <w:rsid w:val="00AF311D"/>
    <w:rsid w:val="00AF3638"/>
    <w:rsid w:val="00AF4D71"/>
    <w:rsid w:val="00AF507E"/>
    <w:rsid w:val="00AF551D"/>
    <w:rsid w:val="00AF591C"/>
    <w:rsid w:val="00AF5FE9"/>
    <w:rsid w:val="00AF6DA0"/>
    <w:rsid w:val="00AF7041"/>
    <w:rsid w:val="00AF7EC1"/>
    <w:rsid w:val="00B000B5"/>
    <w:rsid w:val="00B003AD"/>
    <w:rsid w:val="00B0074A"/>
    <w:rsid w:val="00B009DF"/>
    <w:rsid w:val="00B00C2F"/>
    <w:rsid w:val="00B0218E"/>
    <w:rsid w:val="00B023DF"/>
    <w:rsid w:val="00B033C3"/>
    <w:rsid w:val="00B03566"/>
    <w:rsid w:val="00B036DD"/>
    <w:rsid w:val="00B039C4"/>
    <w:rsid w:val="00B03FBB"/>
    <w:rsid w:val="00B048EA"/>
    <w:rsid w:val="00B049B8"/>
    <w:rsid w:val="00B05100"/>
    <w:rsid w:val="00B05A97"/>
    <w:rsid w:val="00B0672F"/>
    <w:rsid w:val="00B074BD"/>
    <w:rsid w:val="00B074C9"/>
    <w:rsid w:val="00B0763D"/>
    <w:rsid w:val="00B07AE0"/>
    <w:rsid w:val="00B07E18"/>
    <w:rsid w:val="00B10168"/>
    <w:rsid w:val="00B11686"/>
    <w:rsid w:val="00B117ED"/>
    <w:rsid w:val="00B11B71"/>
    <w:rsid w:val="00B11C64"/>
    <w:rsid w:val="00B12639"/>
    <w:rsid w:val="00B128AF"/>
    <w:rsid w:val="00B12A6D"/>
    <w:rsid w:val="00B13269"/>
    <w:rsid w:val="00B1327F"/>
    <w:rsid w:val="00B13733"/>
    <w:rsid w:val="00B1380B"/>
    <w:rsid w:val="00B13E74"/>
    <w:rsid w:val="00B14516"/>
    <w:rsid w:val="00B147A0"/>
    <w:rsid w:val="00B14EF8"/>
    <w:rsid w:val="00B15204"/>
    <w:rsid w:val="00B1567C"/>
    <w:rsid w:val="00B15CF7"/>
    <w:rsid w:val="00B170E8"/>
    <w:rsid w:val="00B17301"/>
    <w:rsid w:val="00B17428"/>
    <w:rsid w:val="00B177EC"/>
    <w:rsid w:val="00B179FE"/>
    <w:rsid w:val="00B17A6E"/>
    <w:rsid w:val="00B17AC3"/>
    <w:rsid w:val="00B17D5A"/>
    <w:rsid w:val="00B20FEE"/>
    <w:rsid w:val="00B21D97"/>
    <w:rsid w:val="00B21E90"/>
    <w:rsid w:val="00B2210E"/>
    <w:rsid w:val="00B22871"/>
    <w:rsid w:val="00B23738"/>
    <w:rsid w:val="00B248F3"/>
    <w:rsid w:val="00B24A8C"/>
    <w:rsid w:val="00B254B0"/>
    <w:rsid w:val="00B26C32"/>
    <w:rsid w:val="00B26CD9"/>
    <w:rsid w:val="00B27236"/>
    <w:rsid w:val="00B27314"/>
    <w:rsid w:val="00B274CB"/>
    <w:rsid w:val="00B27835"/>
    <w:rsid w:val="00B27A70"/>
    <w:rsid w:val="00B27B4C"/>
    <w:rsid w:val="00B30394"/>
    <w:rsid w:val="00B30DE2"/>
    <w:rsid w:val="00B30F72"/>
    <w:rsid w:val="00B3114A"/>
    <w:rsid w:val="00B311AE"/>
    <w:rsid w:val="00B31296"/>
    <w:rsid w:val="00B313E5"/>
    <w:rsid w:val="00B315C4"/>
    <w:rsid w:val="00B31DAA"/>
    <w:rsid w:val="00B328C5"/>
    <w:rsid w:val="00B32D4C"/>
    <w:rsid w:val="00B33762"/>
    <w:rsid w:val="00B36111"/>
    <w:rsid w:val="00B36FEC"/>
    <w:rsid w:val="00B40361"/>
    <w:rsid w:val="00B4077B"/>
    <w:rsid w:val="00B40CA8"/>
    <w:rsid w:val="00B41813"/>
    <w:rsid w:val="00B41CD2"/>
    <w:rsid w:val="00B42858"/>
    <w:rsid w:val="00B4340C"/>
    <w:rsid w:val="00B436FD"/>
    <w:rsid w:val="00B438D6"/>
    <w:rsid w:val="00B43F1C"/>
    <w:rsid w:val="00B4530C"/>
    <w:rsid w:val="00B45398"/>
    <w:rsid w:val="00B45725"/>
    <w:rsid w:val="00B457CF"/>
    <w:rsid w:val="00B4784A"/>
    <w:rsid w:val="00B478C5"/>
    <w:rsid w:val="00B47D04"/>
    <w:rsid w:val="00B5033C"/>
    <w:rsid w:val="00B50870"/>
    <w:rsid w:val="00B50E42"/>
    <w:rsid w:val="00B51AC6"/>
    <w:rsid w:val="00B53699"/>
    <w:rsid w:val="00B53AFE"/>
    <w:rsid w:val="00B53D02"/>
    <w:rsid w:val="00B53F82"/>
    <w:rsid w:val="00B53FE8"/>
    <w:rsid w:val="00B5471D"/>
    <w:rsid w:val="00B54CA8"/>
    <w:rsid w:val="00B559C9"/>
    <w:rsid w:val="00B55B00"/>
    <w:rsid w:val="00B5655E"/>
    <w:rsid w:val="00B5678A"/>
    <w:rsid w:val="00B569D1"/>
    <w:rsid w:val="00B56A56"/>
    <w:rsid w:val="00B56D85"/>
    <w:rsid w:val="00B57483"/>
    <w:rsid w:val="00B60289"/>
    <w:rsid w:val="00B60870"/>
    <w:rsid w:val="00B60960"/>
    <w:rsid w:val="00B60CF5"/>
    <w:rsid w:val="00B60E51"/>
    <w:rsid w:val="00B614BB"/>
    <w:rsid w:val="00B618BD"/>
    <w:rsid w:val="00B63367"/>
    <w:rsid w:val="00B63C4B"/>
    <w:rsid w:val="00B6458B"/>
    <w:rsid w:val="00B64809"/>
    <w:rsid w:val="00B64A16"/>
    <w:rsid w:val="00B6655B"/>
    <w:rsid w:val="00B66A1A"/>
    <w:rsid w:val="00B66AF5"/>
    <w:rsid w:val="00B67954"/>
    <w:rsid w:val="00B67E62"/>
    <w:rsid w:val="00B70ED8"/>
    <w:rsid w:val="00B710B9"/>
    <w:rsid w:val="00B715BC"/>
    <w:rsid w:val="00B71C29"/>
    <w:rsid w:val="00B7392A"/>
    <w:rsid w:val="00B73B5A"/>
    <w:rsid w:val="00B7559C"/>
    <w:rsid w:val="00B756DA"/>
    <w:rsid w:val="00B75AD5"/>
    <w:rsid w:val="00B75FEF"/>
    <w:rsid w:val="00B76662"/>
    <w:rsid w:val="00B76D05"/>
    <w:rsid w:val="00B7758F"/>
    <w:rsid w:val="00B8039E"/>
    <w:rsid w:val="00B81503"/>
    <w:rsid w:val="00B815A4"/>
    <w:rsid w:val="00B824D0"/>
    <w:rsid w:val="00B83376"/>
    <w:rsid w:val="00B83B5D"/>
    <w:rsid w:val="00B83BE1"/>
    <w:rsid w:val="00B83E5E"/>
    <w:rsid w:val="00B85096"/>
    <w:rsid w:val="00B85463"/>
    <w:rsid w:val="00B8575D"/>
    <w:rsid w:val="00B857B8"/>
    <w:rsid w:val="00B85A1B"/>
    <w:rsid w:val="00B869C2"/>
    <w:rsid w:val="00B86CA0"/>
    <w:rsid w:val="00B86CC4"/>
    <w:rsid w:val="00B86D14"/>
    <w:rsid w:val="00B87378"/>
    <w:rsid w:val="00B87571"/>
    <w:rsid w:val="00B8760A"/>
    <w:rsid w:val="00B87EC2"/>
    <w:rsid w:val="00B901B9"/>
    <w:rsid w:val="00B90411"/>
    <w:rsid w:val="00B904F5"/>
    <w:rsid w:val="00B921C0"/>
    <w:rsid w:val="00B931D4"/>
    <w:rsid w:val="00B94141"/>
    <w:rsid w:val="00B9419E"/>
    <w:rsid w:val="00B941B8"/>
    <w:rsid w:val="00B94704"/>
    <w:rsid w:val="00B947FD"/>
    <w:rsid w:val="00B949C7"/>
    <w:rsid w:val="00B94A2E"/>
    <w:rsid w:val="00B94C0B"/>
    <w:rsid w:val="00B94C31"/>
    <w:rsid w:val="00B95290"/>
    <w:rsid w:val="00B953E3"/>
    <w:rsid w:val="00B96123"/>
    <w:rsid w:val="00B9613E"/>
    <w:rsid w:val="00B97A0E"/>
    <w:rsid w:val="00BA0850"/>
    <w:rsid w:val="00BA0B80"/>
    <w:rsid w:val="00BA0E14"/>
    <w:rsid w:val="00BA1300"/>
    <w:rsid w:val="00BA2361"/>
    <w:rsid w:val="00BA2E74"/>
    <w:rsid w:val="00BA3833"/>
    <w:rsid w:val="00BA3C77"/>
    <w:rsid w:val="00BA3D7F"/>
    <w:rsid w:val="00BA3DEB"/>
    <w:rsid w:val="00BA4835"/>
    <w:rsid w:val="00BA4983"/>
    <w:rsid w:val="00BA5077"/>
    <w:rsid w:val="00BA5391"/>
    <w:rsid w:val="00BA53BE"/>
    <w:rsid w:val="00BA54F3"/>
    <w:rsid w:val="00BA58C2"/>
    <w:rsid w:val="00BA6D65"/>
    <w:rsid w:val="00BA71F9"/>
    <w:rsid w:val="00BA75BC"/>
    <w:rsid w:val="00BA7700"/>
    <w:rsid w:val="00BB0733"/>
    <w:rsid w:val="00BB08E9"/>
    <w:rsid w:val="00BB1550"/>
    <w:rsid w:val="00BB1D32"/>
    <w:rsid w:val="00BB1D8B"/>
    <w:rsid w:val="00BB30D0"/>
    <w:rsid w:val="00BB3147"/>
    <w:rsid w:val="00BB3737"/>
    <w:rsid w:val="00BB40F6"/>
    <w:rsid w:val="00BB4729"/>
    <w:rsid w:val="00BB4F5C"/>
    <w:rsid w:val="00BB5536"/>
    <w:rsid w:val="00BB571F"/>
    <w:rsid w:val="00BB57A8"/>
    <w:rsid w:val="00BB5ACB"/>
    <w:rsid w:val="00BB5AE7"/>
    <w:rsid w:val="00BB5B25"/>
    <w:rsid w:val="00BB6A82"/>
    <w:rsid w:val="00BB6A89"/>
    <w:rsid w:val="00BB6FF5"/>
    <w:rsid w:val="00BB7149"/>
    <w:rsid w:val="00BB7306"/>
    <w:rsid w:val="00BB7359"/>
    <w:rsid w:val="00BB73F9"/>
    <w:rsid w:val="00BB7439"/>
    <w:rsid w:val="00BB76D6"/>
    <w:rsid w:val="00BB7B83"/>
    <w:rsid w:val="00BB7ED6"/>
    <w:rsid w:val="00BC1B01"/>
    <w:rsid w:val="00BC1F9D"/>
    <w:rsid w:val="00BC3359"/>
    <w:rsid w:val="00BC3985"/>
    <w:rsid w:val="00BC3A3A"/>
    <w:rsid w:val="00BC49C4"/>
    <w:rsid w:val="00BC4B76"/>
    <w:rsid w:val="00BC54FA"/>
    <w:rsid w:val="00BC5ABF"/>
    <w:rsid w:val="00BC6E3D"/>
    <w:rsid w:val="00BC7012"/>
    <w:rsid w:val="00BC792F"/>
    <w:rsid w:val="00BC7D9D"/>
    <w:rsid w:val="00BC7E21"/>
    <w:rsid w:val="00BD0488"/>
    <w:rsid w:val="00BD0A78"/>
    <w:rsid w:val="00BD0D61"/>
    <w:rsid w:val="00BD1F87"/>
    <w:rsid w:val="00BD22B9"/>
    <w:rsid w:val="00BD288D"/>
    <w:rsid w:val="00BD2B33"/>
    <w:rsid w:val="00BD347D"/>
    <w:rsid w:val="00BD3774"/>
    <w:rsid w:val="00BD37AD"/>
    <w:rsid w:val="00BD3882"/>
    <w:rsid w:val="00BD3A85"/>
    <w:rsid w:val="00BD3CDD"/>
    <w:rsid w:val="00BD4E5C"/>
    <w:rsid w:val="00BD4E6A"/>
    <w:rsid w:val="00BD502F"/>
    <w:rsid w:val="00BD5AE0"/>
    <w:rsid w:val="00BD6137"/>
    <w:rsid w:val="00BD619A"/>
    <w:rsid w:val="00BD66A7"/>
    <w:rsid w:val="00BD7CC6"/>
    <w:rsid w:val="00BE0BDD"/>
    <w:rsid w:val="00BE24DC"/>
    <w:rsid w:val="00BE28B5"/>
    <w:rsid w:val="00BE2A20"/>
    <w:rsid w:val="00BE3341"/>
    <w:rsid w:val="00BE3D74"/>
    <w:rsid w:val="00BE3EF7"/>
    <w:rsid w:val="00BE45DE"/>
    <w:rsid w:val="00BE4988"/>
    <w:rsid w:val="00BE5722"/>
    <w:rsid w:val="00BE5725"/>
    <w:rsid w:val="00BE5D6B"/>
    <w:rsid w:val="00BE66B3"/>
    <w:rsid w:val="00BE6B6D"/>
    <w:rsid w:val="00BE7225"/>
    <w:rsid w:val="00BF01B6"/>
    <w:rsid w:val="00BF0715"/>
    <w:rsid w:val="00BF0E3A"/>
    <w:rsid w:val="00BF1550"/>
    <w:rsid w:val="00BF2756"/>
    <w:rsid w:val="00BF27A5"/>
    <w:rsid w:val="00BF2C04"/>
    <w:rsid w:val="00BF3739"/>
    <w:rsid w:val="00BF3AAF"/>
    <w:rsid w:val="00BF3EF0"/>
    <w:rsid w:val="00BF3F56"/>
    <w:rsid w:val="00BF4241"/>
    <w:rsid w:val="00BF46DF"/>
    <w:rsid w:val="00BF5D82"/>
    <w:rsid w:val="00BF635D"/>
    <w:rsid w:val="00BF7645"/>
    <w:rsid w:val="00BF7772"/>
    <w:rsid w:val="00BF7DCF"/>
    <w:rsid w:val="00C008B2"/>
    <w:rsid w:val="00C00F8F"/>
    <w:rsid w:val="00C018C5"/>
    <w:rsid w:val="00C01EA2"/>
    <w:rsid w:val="00C02099"/>
    <w:rsid w:val="00C02232"/>
    <w:rsid w:val="00C02310"/>
    <w:rsid w:val="00C02550"/>
    <w:rsid w:val="00C0326E"/>
    <w:rsid w:val="00C033B2"/>
    <w:rsid w:val="00C0374F"/>
    <w:rsid w:val="00C059F8"/>
    <w:rsid w:val="00C05B9C"/>
    <w:rsid w:val="00C05E69"/>
    <w:rsid w:val="00C05FC1"/>
    <w:rsid w:val="00C06205"/>
    <w:rsid w:val="00C06480"/>
    <w:rsid w:val="00C06C1E"/>
    <w:rsid w:val="00C06ED4"/>
    <w:rsid w:val="00C06F8C"/>
    <w:rsid w:val="00C07019"/>
    <w:rsid w:val="00C07276"/>
    <w:rsid w:val="00C072F3"/>
    <w:rsid w:val="00C07D95"/>
    <w:rsid w:val="00C101E2"/>
    <w:rsid w:val="00C118D8"/>
    <w:rsid w:val="00C11DDB"/>
    <w:rsid w:val="00C11E29"/>
    <w:rsid w:val="00C12342"/>
    <w:rsid w:val="00C12450"/>
    <w:rsid w:val="00C1362E"/>
    <w:rsid w:val="00C13707"/>
    <w:rsid w:val="00C13EB3"/>
    <w:rsid w:val="00C1439D"/>
    <w:rsid w:val="00C14C6E"/>
    <w:rsid w:val="00C15129"/>
    <w:rsid w:val="00C15659"/>
    <w:rsid w:val="00C15950"/>
    <w:rsid w:val="00C15991"/>
    <w:rsid w:val="00C15FE1"/>
    <w:rsid w:val="00C165F3"/>
    <w:rsid w:val="00C16707"/>
    <w:rsid w:val="00C1733A"/>
    <w:rsid w:val="00C17486"/>
    <w:rsid w:val="00C17923"/>
    <w:rsid w:val="00C20546"/>
    <w:rsid w:val="00C20574"/>
    <w:rsid w:val="00C20659"/>
    <w:rsid w:val="00C20EBC"/>
    <w:rsid w:val="00C210ED"/>
    <w:rsid w:val="00C21CD4"/>
    <w:rsid w:val="00C22896"/>
    <w:rsid w:val="00C22976"/>
    <w:rsid w:val="00C22C05"/>
    <w:rsid w:val="00C22CDA"/>
    <w:rsid w:val="00C2394A"/>
    <w:rsid w:val="00C25D7D"/>
    <w:rsid w:val="00C26181"/>
    <w:rsid w:val="00C277AE"/>
    <w:rsid w:val="00C27930"/>
    <w:rsid w:val="00C27F65"/>
    <w:rsid w:val="00C300A4"/>
    <w:rsid w:val="00C3079E"/>
    <w:rsid w:val="00C30A68"/>
    <w:rsid w:val="00C310D2"/>
    <w:rsid w:val="00C31C2B"/>
    <w:rsid w:val="00C3209D"/>
    <w:rsid w:val="00C32559"/>
    <w:rsid w:val="00C32920"/>
    <w:rsid w:val="00C331FD"/>
    <w:rsid w:val="00C339B2"/>
    <w:rsid w:val="00C34A15"/>
    <w:rsid w:val="00C35223"/>
    <w:rsid w:val="00C3570A"/>
    <w:rsid w:val="00C35EA7"/>
    <w:rsid w:val="00C368F1"/>
    <w:rsid w:val="00C3743C"/>
    <w:rsid w:val="00C37B72"/>
    <w:rsid w:val="00C40538"/>
    <w:rsid w:val="00C40617"/>
    <w:rsid w:val="00C40691"/>
    <w:rsid w:val="00C40DEE"/>
    <w:rsid w:val="00C41A1F"/>
    <w:rsid w:val="00C41B65"/>
    <w:rsid w:val="00C4234C"/>
    <w:rsid w:val="00C42DA4"/>
    <w:rsid w:val="00C42E92"/>
    <w:rsid w:val="00C430F4"/>
    <w:rsid w:val="00C4328E"/>
    <w:rsid w:val="00C43542"/>
    <w:rsid w:val="00C437AD"/>
    <w:rsid w:val="00C43DB6"/>
    <w:rsid w:val="00C4485E"/>
    <w:rsid w:val="00C44E67"/>
    <w:rsid w:val="00C455C7"/>
    <w:rsid w:val="00C45689"/>
    <w:rsid w:val="00C45A72"/>
    <w:rsid w:val="00C45B19"/>
    <w:rsid w:val="00C45B9C"/>
    <w:rsid w:val="00C45D92"/>
    <w:rsid w:val="00C46431"/>
    <w:rsid w:val="00C46B15"/>
    <w:rsid w:val="00C46BE6"/>
    <w:rsid w:val="00C46CA5"/>
    <w:rsid w:val="00C46F5C"/>
    <w:rsid w:val="00C46FD1"/>
    <w:rsid w:val="00C47501"/>
    <w:rsid w:val="00C478F5"/>
    <w:rsid w:val="00C47930"/>
    <w:rsid w:val="00C47CB5"/>
    <w:rsid w:val="00C47E19"/>
    <w:rsid w:val="00C50964"/>
    <w:rsid w:val="00C50C2F"/>
    <w:rsid w:val="00C50EDD"/>
    <w:rsid w:val="00C51344"/>
    <w:rsid w:val="00C51905"/>
    <w:rsid w:val="00C51CC6"/>
    <w:rsid w:val="00C51CD1"/>
    <w:rsid w:val="00C52160"/>
    <w:rsid w:val="00C52FE6"/>
    <w:rsid w:val="00C53065"/>
    <w:rsid w:val="00C53508"/>
    <w:rsid w:val="00C53D98"/>
    <w:rsid w:val="00C54B8D"/>
    <w:rsid w:val="00C552EC"/>
    <w:rsid w:val="00C55D28"/>
    <w:rsid w:val="00C55E0E"/>
    <w:rsid w:val="00C56787"/>
    <w:rsid w:val="00C568B7"/>
    <w:rsid w:val="00C57564"/>
    <w:rsid w:val="00C57EC5"/>
    <w:rsid w:val="00C60428"/>
    <w:rsid w:val="00C60AAE"/>
    <w:rsid w:val="00C61E5E"/>
    <w:rsid w:val="00C6287D"/>
    <w:rsid w:val="00C62B8E"/>
    <w:rsid w:val="00C6387B"/>
    <w:rsid w:val="00C63C21"/>
    <w:rsid w:val="00C64DB3"/>
    <w:rsid w:val="00C64DC9"/>
    <w:rsid w:val="00C6534E"/>
    <w:rsid w:val="00C65502"/>
    <w:rsid w:val="00C65BA7"/>
    <w:rsid w:val="00C66088"/>
    <w:rsid w:val="00C66F2C"/>
    <w:rsid w:val="00C676B1"/>
    <w:rsid w:val="00C676DC"/>
    <w:rsid w:val="00C67BFE"/>
    <w:rsid w:val="00C707C6"/>
    <w:rsid w:val="00C72350"/>
    <w:rsid w:val="00C736D6"/>
    <w:rsid w:val="00C744D4"/>
    <w:rsid w:val="00C74A99"/>
    <w:rsid w:val="00C74C86"/>
    <w:rsid w:val="00C74D9F"/>
    <w:rsid w:val="00C756E1"/>
    <w:rsid w:val="00C75E6D"/>
    <w:rsid w:val="00C7677A"/>
    <w:rsid w:val="00C76BD4"/>
    <w:rsid w:val="00C77224"/>
    <w:rsid w:val="00C776EA"/>
    <w:rsid w:val="00C77941"/>
    <w:rsid w:val="00C77C00"/>
    <w:rsid w:val="00C77E67"/>
    <w:rsid w:val="00C80982"/>
    <w:rsid w:val="00C811F8"/>
    <w:rsid w:val="00C81674"/>
    <w:rsid w:val="00C82A06"/>
    <w:rsid w:val="00C82E2A"/>
    <w:rsid w:val="00C83F69"/>
    <w:rsid w:val="00C8400D"/>
    <w:rsid w:val="00C84601"/>
    <w:rsid w:val="00C8686E"/>
    <w:rsid w:val="00C87927"/>
    <w:rsid w:val="00C87E1C"/>
    <w:rsid w:val="00C87E7B"/>
    <w:rsid w:val="00C90014"/>
    <w:rsid w:val="00C9051A"/>
    <w:rsid w:val="00C9077E"/>
    <w:rsid w:val="00C909DB"/>
    <w:rsid w:val="00C91246"/>
    <w:rsid w:val="00C9163D"/>
    <w:rsid w:val="00C917D2"/>
    <w:rsid w:val="00C91B16"/>
    <w:rsid w:val="00C9215A"/>
    <w:rsid w:val="00C9216F"/>
    <w:rsid w:val="00C92B66"/>
    <w:rsid w:val="00C92BAB"/>
    <w:rsid w:val="00C92E54"/>
    <w:rsid w:val="00C93A6B"/>
    <w:rsid w:val="00C93C1E"/>
    <w:rsid w:val="00C94A6B"/>
    <w:rsid w:val="00C95ABA"/>
    <w:rsid w:val="00C95BBB"/>
    <w:rsid w:val="00C9616E"/>
    <w:rsid w:val="00C9670F"/>
    <w:rsid w:val="00C96780"/>
    <w:rsid w:val="00C96976"/>
    <w:rsid w:val="00C96B13"/>
    <w:rsid w:val="00C96F6B"/>
    <w:rsid w:val="00C97673"/>
    <w:rsid w:val="00CA01CC"/>
    <w:rsid w:val="00CA084C"/>
    <w:rsid w:val="00CA0CBC"/>
    <w:rsid w:val="00CA0CF0"/>
    <w:rsid w:val="00CA167A"/>
    <w:rsid w:val="00CA17CB"/>
    <w:rsid w:val="00CA32F0"/>
    <w:rsid w:val="00CA3F9C"/>
    <w:rsid w:val="00CA49A2"/>
    <w:rsid w:val="00CA51D2"/>
    <w:rsid w:val="00CA547F"/>
    <w:rsid w:val="00CA585A"/>
    <w:rsid w:val="00CA5F4A"/>
    <w:rsid w:val="00CA615F"/>
    <w:rsid w:val="00CA6C69"/>
    <w:rsid w:val="00CA732D"/>
    <w:rsid w:val="00CB01E2"/>
    <w:rsid w:val="00CB028D"/>
    <w:rsid w:val="00CB0722"/>
    <w:rsid w:val="00CB073C"/>
    <w:rsid w:val="00CB093C"/>
    <w:rsid w:val="00CB0B0D"/>
    <w:rsid w:val="00CB104B"/>
    <w:rsid w:val="00CB218D"/>
    <w:rsid w:val="00CB2731"/>
    <w:rsid w:val="00CB2CB7"/>
    <w:rsid w:val="00CB3435"/>
    <w:rsid w:val="00CB36A8"/>
    <w:rsid w:val="00CB3ADE"/>
    <w:rsid w:val="00CB615C"/>
    <w:rsid w:val="00CB6273"/>
    <w:rsid w:val="00CB6D5A"/>
    <w:rsid w:val="00CB6F93"/>
    <w:rsid w:val="00CB7334"/>
    <w:rsid w:val="00CB7B58"/>
    <w:rsid w:val="00CB7DA9"/>
    <w:rsid w:val="00CC05BB"/>
    <w:rsid w:val="00CC06EC"/>
    <w:rsid w:val="00CC0F33"/>
    <w:rsid w:val="00CC1237"/>
    <w:rsid w:val="00CC14BC"/>
    <w:rsid w:val="00CC17D4"/>
    <w:rsid w:val="00CC1DF4"/>
    <w:rsid w:val="00CC2969"/>
    <w:rsid w:val="00CC2E0E"/>
    <w:rsid w:val="00CC3085"/>
    <w:rsid w:val="00CC3125"/>
    <w:rsid w:val="00CC3A64"/>
    <w:rsid w:val="00CC3ECD"/>
    <w:rsid w:val="00CC5255"/>
    <w:rsid w:val="00CC5514"/>
    <w:rsid w:val="00CC588F"/>
    <w:rsid w:val="00CC6600"/>
    <w:rsid w:val="00CC7042"/>
    <w:rsid w:val="00CC707E"/>
    <w:rsid w:val="00CC7863"/>
    <w:rsid w:val="00CC7A75"/>
    <w:rsid w:val="00CC7BA4"/>
    <w:rsid w:val="00CD09E9"/>
    <w:rsid w:val="00CD18F3"/>
    <w:rsid w:val="00CD1952"/>
    <w:rsid w:val="00CD1B10"/>
    <w:rsid w:val="00CD233B"/>
    <w:rsid w:val="00CD276C"/>
    <w:rsid w:val="00CD2869"/>
    <w:rsid w:val="00CD2F35"/>
    <w:rsid w:val="00CD39C5"/>
    <w:rsid w:val="00CD3B6C"/>
    <w:rsid w:val="00CD40E6"/>
    <w:rsid w:val="00CD45F6"/>
    <w:rsid w:val="00CD5EFE"/>
    <w:rsid w:val="00CD6BE9"/>
    <w:rsid w:val="00CD77DB"/>
    <w:rsid w:val="00CD7E3E"/>
    <w:rsid w:val="00CE00BC"/>
    <w:rsid w:val="00CE03BF"/>
    <w:rsid w:val="00CE0FCC"/>
    <w:rsid w:val="00CE10F5"/>
    <w:rsid w:val="00CE1738"/>
    <w:rsid w:val="00CE1C22"/>
    <w:rsid w:val="00CE1F66"/>
    <w:rsid w:val="00CE2090"/>
    <w:rsid w:val="00CE29FE"/>
    <w:rsid w:val="00CE2D97"/>
    <w:rsid w:val="00CE2EFD"/>
    <w:rsid w:val="00CE39DF"/>
    <w:rsid w:val="00CE3BA5"/>
    <w:rsid w:val="00CE440F"/>
    <w:rsid w:val="00CE4B6A"/>
    <w:rsid w:val="00CE5ABF"/>
    <w:rsid w:val="00CE5DF9"/>
    <w:rsid w:val="00CE6038"/>
    <w:rsid w:val="00CE67F2"/>
    <w:rsid w:val="00CE6F0A"/>
    <w:rsid w:val="00CE70D0"/>
    <w:rsid w:val="00CE71C1"/>
    <w:rsid w:val="00CE796D"/>
    <w:rsid w:val="00CF0D2B"/>
    <w:rsid w:val="00CF1300"/>
    <w:rsid w:val="00CF1CAF"/>
    <w:rsid w:val="00CF2005"/>
    <w:rsid w:val="00CF29ED"/>
    <w:rsid w:val="00CF320A"/>
    <w:rsid w:val="00CF3263"/>
    <w:rsid w:val="00CF3915"/>
    <w:rsid w:val="00CF3960"/>
    <w:rsid w:val="00CF3A69"/>
    <w:rsid w:val="00CF4D1C"/>
    <w:rsid w:val="00CF4F3B"/>
    <w:rsid w:val="00CF5589"/>
    <w:rsid w:val="00CF5B3B"/>
    <w:rsid w:val="00CF620D"/>
    <w:rsid w:val="00CF63F3"/>
    <w:rsid w:val="00CF6DF9"/>
    <w:rsid w:val="00D0009E"/>
    <w:rsid w:val="00D01198"/>
    <w:rsid w:val="00D0197A"/>
    <w:rsid w:val="00D02465"/>
    <w:rsid w:val="00D03018"/>
    <w:rsid w:val="00D05AAB"/>
    <w:rsid w:val="00D05B02"/>
    <w:rsid w:val="00D05B6C"/>
    <w:rsid w:val="00D065F8"/>
    <w:rsid w:val="00D06D5C"/>
    <w:rsid w:val="00D075B0"/>
    <w:rsid w:val="00D07A51"/>
    <w:rsid w:val="00D07DAF"/>
    <w:rsid w:val="00D110B1"/>
    <w:rsid w:val="00D120C5"/>
    <w:rsid w:val="00D12418"/>
    <w:rsid w:val="00D12A5C"/>
    <w:rsid w:val="00D13025"/>
    <w:rsid w:val="00D13674"/>
    <w:rsid w:val="00D13BE4"/>
    <w:rsid w:val="00D13FBC"/>
    <w:rsid w:val="00D1494B"/>
    <w:rsid w:val="00D149B6"/>
    <w:rsid w:val="00D14F17"/>
    <w:rsid w:val="00D1543F"/>
    <w:rsid w:val="00D158A1"/>
    <w:rsid w:val="00D159FC"/>
    <w:rsid w:val="00D16666"/>
    <w:rsid w:val="00D16C10"/>
    <w:rsid w:val="00D16E79"/>
    <w:rsid w:val="00D17460"/>
    <w:rsid w:val="00D1773C"/>
    <w:rsid w:val="00D17BE9"/>
    <w:rsid w:val="00D20606"/>
    <w:rsid w:val="00D20AB9"/>
    <w:rsid w:val="00D21212"/>
    <w:rsid w:val="00D216A7"/>
    <w:rsid w:val="00D234D9"/>
    <w:rsid w:val="00D24D30"/>
    <w:rsid w:val="00D255D1"/>
    <w:rsid w:val="00D25774"/>
    <w:rsid w:val="00D25F18"/>
    <w:rsid w:val="00D25F80"/>
    <w:rsid w:val="00D26164"/>
    <w:rsid w:val="00D26D54"/>
    <w:rsid w:val="00D27D1A"/>
    <w:rsid w:val="00D30159"/>
    <w:rsid w:val="00D303E8"/>
    <w:rsid w:val="00D306F3"/>
    <w:rsid w:val="00D30753"/>
    <w:rsid w:val="00D30EE6"/>
    <w:rsid w:val="00D310C7"/>
    <w:rsid w:val="00D3237E"/>
    <w:rsid w:val="00D327E9"/>
    <w:rsid w:val="00D33226"/>
    <w:rsid w:val="00D33419"/>
    <w:rsid w:val="00D3378C"/>
    <w:rsid w:val="00D33ADC"/>
    <w:rsid w:val="00D34505"/>
    <w:rsid w:val="00D34AD2"/>
    <w:rsid w:val="00D352B8"/>
    <w:rsid w:val="00D35730"/>
    <w:rsid w:val="00D360F0"/>
    <w:rsid w:val="00D377DD"/>
    <w:rsid w:val="00D3789A"/>
    <w:rsid w:val="00D37CE7"/>
    <w:rsid w:val="00D37DB0"/>
    <w:rsid w:val="00D403F2"/>
    <w:rsid w:val="00D410CA"/>
    <w:rsid w:val="00D41B5D"/>
    <w:rsid w:val="00D41B9C"/>
    <w:rsid w:val="00D42505"/>
    <w:rsid w:val="00D42827"/>
    <w:rsid w:val="00D42C99"/>
    <w:rsid w:val="00D43317"/>
    <w:rsid w:val="00D43A3F"/>
    <w:rsid w:val="00D43B5C"/>
    <w:rsid w:val="00D451E7"/>
    <w:rsid w:val="00D4558C"/>
    <w:rsid w:val="00D47005"/>
    <w:rsid w:val="00D47B16"/>
    <w:rsid w:val="00D47BCA"/>
    <w:rsid w:val="00D5012C"/>
    <w:rsid w:val="00D507C8"/>
    <w:rsid w:val="00D510D3"/>
    <w:rsid w:val="00D5142E"/>
    <w:rsid w:val="00D51B0F"/>
    <w:rsid w:val="00D5209A"/>
    <w:rsid w:val="00D52A71"/>
    <w:rsid w:val="00D52E0B"/>
    <w:rsid w:val="00D53694"/>
    <w:rsid w:val="00D53B2F"/>
    <w:rsid w:val="00D53C6F"/>
    <w:rsid w:val="00D54901"/>
    <w:rsid w:val="00D5547D"/>
    <w:rsid w:val="00D55F64"/>
    <w:rsid w:val="00D567E0"/>
    <w:rsid w:val="00D56D16"/>
    <w:rsid w:val="00D56DDA"/>
    <w:rsid w:val="00D57330"/>
    <w:rsid w:val="00D577D8"/>
    <w:rsid w:val="00D57DEA"/>
    <w:rsid w:val="00D602A3"/>
    <w:rsid w:val="00D60677"/>
    <w:rsid w:val="00D60BBB"/>
    <w:rsid w:val="00D61EE2"/>
    <w:rsid w:val="00D61FC6"/>
    <w:rsid w:val="00D62024"/>
    <w:rsid w:val="00D62054"/>
    <w:rsid w:val="00D639A0"/>
    <w:rsid w:val="00D64AC4"/>
    <w:rsid w:val="00D654A2"/>
    <w:rsid w:val="00D65949"/>
    <w:rsid w:val="00D65DF7"/>
    <w:rsid w:val="00D6615C"/>
    <w:rsid w:val="00D66864"/>
    <w:rsid w:val="00D66963"/>
    <w:rsid w:val="00D66DDB"/>
    <w:rsid w:val="00D706EF"/>
    <w:rsid w:val="00D713DD"/>
    <w:rsid w:val="00D71704"/>
    <w:rsid w:val="00D7196E"/>
    <w:rsid w:val="00D71E8A"/>
    <w:rsid w:val="00D72B10"/>
    <w:rsid w:val="00D72B36"/>
    <w:rsid w:val="00D74605"/>
    <w:rsid w:val="00D749A8"/>
    <w:rsid w:val="00D754CB"/>
    <w:rsid w:val="00D755D0"/>
    <w:rsid w:val="00D75727"/>
    <w:rsid w:val="00D7597B"/>
    <w:rsid w:val="00D75BD1"/>
    <w:rsid w:val="00D75F5C"/>
    <w:rsid w:val="00D763BD"/>
    <w:rsid w:val="00D76AC6"/>
    <w:rsid w:val="00D76CF4"/>
    <w:rsid w:val="00D773D6"/>
    <w:rsid w:val="00D77E5E"/>
    <w:rsid w:val="00D808CD"/>
    <w:rsid w:val="00D80A57"/>
    <w:rsid w:val="00D813E9"/>
    <w:rsid w:val="00D81499"/>
    <w:rsid w:val="00D815B1"/>
    <w:rsid w:val="00D81DFB"/>
    <w:rsid w:val="00D82D15"/>
    <w:rsid w:val="00D83F4E"/>
    <w:rsid w:val="00D846D5"/>
    <w:rsid w:val="00D84A37"/>
    <w:rsid w:val="00D84D29"/>
    <w:rsid w:val="00D852CC"/>
    <w:rsid w:val="00D85880"/>
    <w:rsid w:val="00D8598E"/>
    <w:rsid w:val="00D85AAD"/>
    <w:rsid w:val="00D86B95"/>
    <w:rsid w:val="00D86E88"/>
    <w:rsid w:val="00D87C8F"/>
    <w:rsid w:val="00D87FB1"/>
    <w:rsid w:val="00D902DB"/>
    <w:rsid w:val="00D911E3"/>
    <w:rsid w:val="00D91B46"/>
    <w:rsid w:val="00D94184"/>
    <w:rsid w:val="00D944FD"/>
    <w:rsid w:val="00D948C0"/>
    <w:rsid w:val="00D95E79"/>
    <w:rsid w:val="00D965F2"/>
    <w:rsid w:val="00D97454"/>
    <w:rsid w:val="00D97DDE"/>
    <w:rsid w:val="00DA014F"/>
    <w:rsid w:val="00DA052D"/>
    <w:rsid w:val="00DA05D1"/>
    <w:rsid w:val="00DA0F52"/>
    <w:rsid w:val="00DA10B6"/>
    <w:rsid w:val="00DA1AC9"/>
    <w:rsid w:val="00DA24AF"/>
    <w:rsid w:val="00DA280E"/>
    <w:rsid w:val="00DA28A4"/>
    <w:rsid w:val="00DA28F2"/>
    <w:rsid w:val="00DA2A71"/>
    <w:rsid w:val="00DA34F9"/>
    <w:rsid w:val="00DA3805"/>
    <w:rsid w:val="00DA3E41"/>
    <w:rsid w:val="00DA4800"/>
    <w:rsid w:val="00DA4B77"/>
    <w:rsid w:val="00DA4E85"/>
    <w:rsid w:val="00DA4F70"/>
    <w:rsid w:val="00DA5247"/>
    <w:rsid w:val="00DA5C40"/>
    <w:rsid w:val="00DA653A"/>
    <w:rsid w:val="00DA654A"/>
    <w:rsid w:val="00DA66FD"/>
    <w:rsid w:val="00DA6A00"/>
    <w:rsid w:val="00DA7219"/>
    <w:rsid w:val="00DA7398"/>
    <w:rsid w:val="00DB01D8"/>
    <w:rsid w:val="00DB01F5"/>
    <w:rsid w:val="00DB02EF"/>
    <w:rsid w:val="00DB082D"/>
    <w:rsid w:val="00DB0D93"/>
    <w:rsid w:val="00DB1191"/>
    <w:rsid w:val="00DB17F3"/>
    <w:rsid w:val="00DB17FA"/>
    <w:rsid w:val="00DB19D3"/>
    <w:rsid w:val="00DB1C99"/>
    <w:rsid w:val="00DB1DFE"/>
    <w:rsid w:val="00DB2078"/>
    <w:rsid w:val="00DB245F"/>
    <w:rsid w:val="00DB3085"/>
    <w:rsid w:val="00DB3582"/>
    <w:rsid w:val="00DB36BB"/>
    <w:rsid w:val="00DB3B60"/>
    <w:rsid w:val="00DB4128"/>
    <w:rsid w:val="00DB4272"/>
    <w:rsid w:val="00DB5189"/>
    <w:rsid w:val="00DB549F"/>
    <w:rsid w:val="00DB55E8"/>
    <w:rsid w:val="00DB56A6"/>
    <w:rsid w:val="00DB5BFB"/>
    <w:rsid w:val="00DB5D22"/>
    <w:rsid w:val="00DB5F02"/>
    <w:rsid w:val="00DB65AA"/>
    <w:rsid w:val="00DB6B07"/>
    <w:rsid w:val="00DB7777"/>
    <w:rsid w:val="00DC101B"/>
    <w:rsid w:val="00DC1222"/>
    <w:rsid w:val="00DC13E1"/>
    <w:rsid w:val="00DC1DFA"/>
    <w:rsid w:val="00DC2B17"/>
    <w:rsid w:val="00DC2C7F"/>
    <w:rsid w:val="00DC3B0A"/>
    <w:rsid w:val="00DC3CD7"/>
    <w:rsid w:val="00DC3DAA"/>
    <w:rsid w:val="00DC4281"/>
    <w:rsid w:val="00DC4483"/>
    <w:rsid w:val="00DC5A22"/>
    <w:rsid w:val="00DC6419"/>
    <w:rsid w:val="00DC6B90"/>
    <w:rsid w:val="00DC7D1C"/>
    <w:rsid w:val="00DC7F9C"/>
    <w:rsid w:val="00DD070C"/>
    <w:rsid w:val="00DD19D6"/>
    <w:rsid w:val="00DD1F62"/>
    <w:rsid w:val="00DD22E6"/>
    <w:rsid w:val="00DD2634"/>
    <w:rsid w:val="00DD278E"/>
    <w:rsid w:val="00DD2C3C"/>
    <w:rsid w:val="00DD2CD1"/>
    <w:rsid w:val="00DD2D7F"/>
    <w:rsid w:val="00DD32D4"/>
    <w:rsid w:val="00DD3F35"/>
    <w:rsid w:val="00DD4920"/>
    <w:rsid w:val="00DD4B22"/>
    <w:rsid w:val="00DD4CA5"/>
    <w:rsid w:val="00DD5585"/>
    <w:rsid w:val="00DD55B8"/>
    <w:rsid w:val="00DD6614"/>
    <w:rsid w:val="00DD7328"/>
    <w:rsid w:val="00DD7505"/>
    <w:rsid w:val="00DD7B4C"/>
    <w:rsid w:val="00DD7CA8"/>
    <w:rsid w:val="00DD7F41"/>
    <w:rsid w:val="00DE00BC"/>
    <w:rsid w:val="00DE05AF"/>
    <w:rsid w:val="00DE0624"/>
    <w:rsid w:val="00DE19BB"/>
    <w:rsid w:val="00DE19CD"/>
    <w:rsid w:val="00DE27C5"/>
    <w:rsid w:val="00DE2BE7"/>
    <w:rsid w:val="00DE3D25"/>
    <w:rsid w:val="00DE5A1D"/>
    <w:rsid w:val="00DE5CB6"/>
    <w:rsid w:val="00DE652C"/>
    <w:rsid w:val="00DE66C3"/>
    <w:rsid w:val="00DE6912"/>
    <w:rsid w:val="00DE719D"/>
    <w:rsid w:val="00DE72DC"/>
    <w:rsid w:val="00DE7721"/>
    <w:rsid w:val="00DE7FAF"/>
    <w:rsid w:val="00DF096C"/>
    <w:rsid w:val="00DF11B1"/>
    <w:rsid w:val="00DF14A9"/>
    <w:rsid w:val="00DF1B4A"/>
    <w:rsid w:val="00DF1E42"/>
    <w:rsid w:val="00DF2609"/>
    <w:rsid w:val="00DF28B7"/>
    <w:rsid w:val="00DF290E"/>
    <w:rsid w:val="00DF2E32"/>
    <w:rsid w:val="00DF32B9"/>
    <w:rsid w:val="00DF3D6B"/>
    <w:rsid w:val="00DF3DB8"/>
    <w:rsid w:val="00DF3E51"/>
    <w:rsid w:val="00DF44B3"/>
    <w:rsid w:val="00DF4EBA"/>
    <w:rsid w:val="00DF5454"/>
    <w:rsid w:val="00DF55F6"/>
    <w:rsid w:val="00DF5909"/>
    <w:rsid w:val="00DF611B"/>
    <w:rsid w:val="00DF6385"/>
    <w:rsid w:val="00DF6AC1"/>
    <w:rsid w:val="00DF7472"/>
    <w:rsid w:val="00DF75D0"/>
    <w:rsid w:val="00DF774C"/>
    <w:rsid w:val="00DF7DCA"/>
    <w:rsid w:val="00DF7FA7"/>
    <w:rsid w:val="00E00E1B"/>
    <w:rsid w:val="00E01E72"/>
    <w:rsid w:val="00E01EE8"/>
    <w:rsid w:val="00E0227C"/>
    <w:rsid w:val="00E02347"/>
    <w:rsid w:val="00E025A8"/>
    <w:rsid w:val="00E025C8"/>
    <w:rsid w:val="00E027F7"/>
    <w:rsid w:val="00E02FA6"/>
    <w:rsid w:val="00E03384"/>
    <w:rsid w:val="00E03399"/>
    <w:rsid w:val="00E03415"/>
    <w:rsid w:val="00E03CF0"/>
    <w:rsid w:val="00E04949"/>
    <w:rsid w:val="00E04AB5"/>
    <w:rsid w:val="00E04F38"/>
    <w:rsid w:val="00E058DE"/>
    <w:rsid w:val="00E059D0"/>
    <w:rsid w:val="00E05FB4"/>
    <w:rsid w:val="00E060EC"/>
    <w:rsid w:val="00E06EC6"/>
    <w:rsid w:val="00E06F52"/>
    <w:rsid w:val="00E074C0"/>
    <w:rsid w:val="00E078E4"/>
    <w:rsid w:val="00E07C3A"/>
    <w:rsid w:val="00E07F52"/>
    <w:rsid w:val="00E07FB0"/>
    <w:rsid w:val="00E102ED"/>
    <w:rsid w:val="00E108A7"/>
    <w:rsid w:val="00E11E4D"/>
    <w:rsid w:val="00E1256A"/>
    <w:rsid w:val="00E12BF8"/>
    <w:rsid w:val="00E12C60"/>
    <w:rsid w:val="00E13366"/>
    <w:rsid w:val="00E1340A"/>
    <w:rsid w:val="00E1395A"/>
    <w:rsid w:val="00E13D4F"/>
    <w:rsid w:val="00E14BF0"/>
    <w:rsid w:val="00E15764"/>
    <w:rsid w:val="00E16608"/>
    <w:rsid w:val="00E1731B"/>
    <w:rsid w:val="00E17521"/>
    <w:rsid w:val="00E176F3"/>
    <w:rsid w:val="00E17DBA"/>
    <w:rsid w:val="00E20CA0"/>
    <w:rsid w:val="00E21145"/>
    <w:rsid w:val="00E211A6"/>
    <w:rsid w:val="00E2170B"/>
    <w:rsid w:val="00E219AD"/>
    <w:rsid w:val="00E219EA"/>
    <w:rsid w:val="00E222C1"/>
    <w:rsid w:val="00E22696"/>
    <w:rsid w:val="00E236BB"/>
    <w:rsid w:val="00E23B51"/>
    <w:rsid w:val="00E23BDC"/>
    <w:rsid w:val="00E25AE5"/>
    <w:rsid w:val="00E2720D"/>
    <w:rsid w:val="00E27B7C"/>
    <w:rsid w:val="00E27EB5"/>
    <w:rsid w:val="00E30BFE"/>
    <w:rsid w:val="00E314A0"/>
    <w:rsid w:val="00E324DA"/>
    <w:rsid w:val="00E32A94"/>
    <w:rsid w:val="00E32D72"/>
    <w:rsid w:val="00E33395"/>
    <w:rsid w:val="00E3384D"/>
    <w:rsid w:val="00E3412A"/>
    <w:rsid w:val="00E34774"/>
    <w:rsid w:val="00E349DD"/>
    <w:rsid w:val="00E34F2D"/>
    <w:rsid w:val="00E354E2"/>
    <w:rsid w:val="00E3586A"/>
    <w:rsid w:val="00E35DDC"/>
    <w:rsid w:val="00E36160"/>
    <w:rsid w:val="00E36223"/>
    <w:rsid w:val="00E36E4F"/>
    <w:rsid w:val="00E379AC"/>
    <w:rsid w:val="00E37A65"/>
    <w:rsid w:val="00E422F8"/>
    <w:rsid w:val="00E423FC"/>
    <w:rsid w:val="00E42446"/>
    <w:rsid w:val="00E4250C"/>
    <w:rsid w:val="00E42B01"/>
    <w:rsid w:val="00E42CDE"/>
    <w:rsid w:val="00E4301C"/>
    <w:rsid w:val="00E433C5"/>
    <w:rsid w:val="00E43C58"/>
    <w:rsid w:val="00E43EE6"/>
    <w:rsid w:val="00E447BD"/>
    <w:rsid w:val="00E448C9"/>
    <w:rsid w:val="00E44EB3"/>
    <w:rsid w:val="00E454C5"/>
    <w:rsid w:val="00E45569"/>
    <w:rsid w:val="00E455F7"/>
    <w:rsid w:val="00E45DFF"/>
    <w:rsid w:val="00E467A3"/>
    <w:rsid w:val="00E46C1D"/>
    <w:rsid w:val="00E46CC5"/>
    <w:rsid w:val="00E50D13"/>
    <w:rsid w:val="00E5288D"/>
    <w:rsid w:val="00E52DCF"/>
    <w:rsid w:val="00E52F7B"/>
    <w:rsid w:val="00E53601"/>
    <w:rsid w:val="00E54510"/>
    <w:rsid w:val="00E54D9E"/>
    <w:rsid w:val="00E551C7"/>
    <w:rsid w:val="00E55448"/>
    <w:rsid w:val="00E55918"/>
    <w:rsid w:val="00E55E57"/>
    <w:rsid w:val="00E5706A"/>
    <w:rsid w:val="00E57668"/>
    <w:rsid w:val="00E601B2"/>
    <w:rsid w:val="00E60252"/>
    <w:rsid w:val="00E60BC0"/>
    <w:rsid w:val="00E60DD5"/>
    <w:rsid w:val="00E61D42"/>
    <w:rsid w:val="00E633DE"/>
    <w:rsid w:val="00E63571"/>
    <w:rsid w:val="00E642C2"/>
    <w:rsid w:val="00E651B3"/>
    <w:rsid w:val="00E654B8"/>
    <w:rsid w:val="00E656A5"/>
    <w:rsid w:val="00E659EF"/>
    <w:rsid w:val="00E65C12"/>
    <w:rsid w:val="00E65F84"/>
    <w:rsid w:val="00E662AC"/>
    <w:rsid w:val="00E6665A"/>
    <w:rsid w:val="00E669AA"/>
    <w:rsid w:val="00E66DE5"/>
    <w:rsid w:val="00E672BE"/>
    <w:rsid w:val="00E67370"/>
    <w:rsid w:val="00E67E82"/>
    <w:rsid w:val="00E67F98"/>
    <w:rsid w:val="00E701E6"/>
    <w:rsid w:val="00E706DD"/>
    <w:rsid w:val="00E71292"/>
    <w:rsid w:val="00E71337"/>
    <w:rsid w:val="00E7167E"/>
    <w:rsid w:val="00E71ECF"/>
    <w:rsid w:val="00E72A69"/>
    <w:rsid w:val="00E72DCA"/>
    <w:rsid w:val="00E731D8"/>
    <w:rsid w:val="00E73303"/>
    <w:rsid w:val="00E73330"/>
    <w:rsid w:val="00E734D0"/>
    <w:rsid w:val="00E73973"/>
    <w:rsid w:val="00E73C86"/>
    <w:rsid w:val="00E7416C"/>
    <w:rsid w:val="00E755D2"/>
    <w:rsid w:val="00E7578E"/>
    <w:rsid w:val="00E75B05"/>
    <w:rsid w:val="00E76E62"/>
    <w:rsid w:val="00E80B22"/>
    <w:rsid w:val="00E811B0"/>
    <w:rsid w:val="00E81ABF"/>
    <w:rsid w:val="00E81FFE"/>
    <w:rsid w:val="00E824CC"/>
    <w:rsid w:val="00E827D7"/>
    <w:rsid w:val="00E82AEF"/>
    <w:rsid w:val="00E82B67"/>
    <w:rsid w:val="00E82CEF"/>
    <w:rsid w:val="00E8381C"/>
    <w:rsid w:val="00E83F1A"/>
    <w:rsid w:val="00E84267"/>
    <w:rsid w:val="00E84286"/>
    <w:rsid w:val="00E84407"/>
    <w:rsid w:val="00E849D9"/>
    <w:rsid w:val="00E84AEA"/>
    <w:rsid w:val="00E8590C"/>
    <w:rsid w:val="00E86097"/>
    <w:rsid w:val="00E86132"/>
    <w:rsid w:val="00E8699B"/>
    <w:rsid w:val="00E86BFF"/>
    <w:rsid w:val="00E86CFF"/>
    <w:rsid w:val="00E876C2"/>
    <w:rsid w:val="00E908C5"/>
    <w:rsid w:val="00E909DA"/>
    <w:rsid w:val="00E910B5"/>
    <w:rsid w:val="00E9166C"/>
    <w:rsid w:val="00E91D2A"/>
    <w:rsid w:val="00E92463"/>
    <w:rsid w:val="00E92B5F"/>
    <w:rsid w:val="00E93F44"/>
    <w:rsid w:val="00E951BF"/>
    <w:rsid w:val="00E9549D"/>
    <w:rsid w:val="00E95BA4"/>
    <w:rsid w:val="00E95C22"/>
    <w:rsid w:val="00E95E6B"/>
    <w:rsid w:val="00E95F08"/>
    <w:rsid w:val="00E968C1"/>
    <w:rsid w:val="00E96BEC"/>
    <w:rsid w:val="00E96BF3"/>
    <w:rsid w:val="00E971F6"/>
    <w:rsid w:val="00E974DA"/>
    <w:rsid w:val="00EA03F1"/>
    <w:rsid w:val="00EA05EF"/>
    <w:rsid w:val="00EA07F9"/>
    <w:rsid w:val="00EA0C86"/>
    <w:rsid w:val="00EA18E9"/>
    <w:rsid w:val="00EA1B35"/>
    <w:rsid w:val="00EA24FB"/>
    <w:rsid w:val="00EA268D"/>
    <w:rsid w:val="00EA3A61"/>
    <w:rsid w:val="00EA432D"/>
    <w:rsid w:val="00EA433E"/>
    <w:rsid w:val="00EA4F3B"/>
    <w:rsid w:val="00EA5185"/>
    <w:rsid w:val="00EA5AB6"/>
    <w:rsid w:val="00EA5B19"/>
    <w:rsid w:val="00EA6214"/>
    <w:rsid w:val="00EA62BD"/>
    <w:rsid w:val="00EA6325"/>
    <w:rsid w:val="00EA6670"/>
    <w:rsid w:val="00EA686D"/>
    <w:rsid w:val="00EA70CE"/>
    <w:rsid w:val="00EA78B6"/>
    <w:rsid w:val="00EA7B87"/>
    <w:rsid w:val="00EB0044"/>
    <w:rsid w:val="00EB0F06"/>
    <w:rsid w:val="00EB119F"/>
    <w:rsid w:val="00EB24C3"/>
    <w:rsid w:val="00EB36C3"/>
    <w:rsid w:val="00EB3EDA"/>
    <w:rsid w:val="00EB3F2E"/>
    <w:rsid w:val="00EB4646"/>
    <w:rsid w:val="00EB4805"/>
    <w:rsid w:val="00EB4B65"/>
    <w:rsid w:val="00EB4E5C"/>
    <w:rsid w:val="00EB5434"/>
    <w:rsid w:val="00EB54CE"/>
    <w:rsid w:val="00EB5CB3"/>
    <w:rsid w:val="00EB5F03"/>
    <w:rsid w:val="00EB5F33"/>
    <w:rsid w:val="00EB700E"/>
    <w:rsid w:val="00EB7713"/>
    <w:rsid w:val="00EB798D"/>
    <w:rsid w:val="00EB79D3"/>
    <w:rsid w:val="00EB7C69"/>
    <w:rsid w:val="00EC02C2"/>
    <w:rsid w:val="00EC2891"/>
    <w:rsid w:val="00EC2CE6"/>
    <w:rsid w:val="00EC2D80"/>
    <w:rsid w:val="00EC3AA6"/>
    <w:rsid w:val="00EC4924"/>
    <w:rsid w:val="00EC4B83"/>
    <w:rsid w:val="00EC4EC8"/>
    <w:rsid w:val="00EC5184"/>
    <w:rsid w:val="00EC5238"/>
    <w:rsid w:val="00EC54E7"/>
    <w:rsid w:val="00EC5612"/>
    <w:rsid w:val="00EC577B"/>
    <w:rsid w:val="00EC5986"/>
    <w:rsid w:val="00EC5D54"/>
    <w:rsid w:val="00EC5F95"/>
    <w:rsid w:val="00EC6325"/>
    <w:rsid w:val="00EC7A2A"/>
    <w:rsid w:val="00EC7BF8"/>
    <w:rsid w:val="00ED0905"/>
    <w:rsid w:val="00ED1AFF"/>
    <w:rsid w:val="00ED1B57"/>
    <w:rsid w:val="00ED22A1"/>
    <w:rsid w:val="00ED2693"/>
    <w:rsid w:val="00ED307C"/>
    <w:rsid w:val="00ED356D"/>
    <w:rsid w:val="00ED3722"/>
    <w:rsid w:val="00ED3A72"/>
    <w:rsid w:val="00ED4F7D"/>
    <w:rsid w:val="00ED4FB6"/>
    <w:rsid w:val="00ED5314"/>
    <w:rsid w:val="00ED542A"/>
    <w:rsid w:val="00ED54C5"/>
    <w:rsid w:val="00ED5687"/>
    <w:rsid w:val="00ED5736"/>
    <w:rsid w:val="00ED5803"/>
    <w:rsid w:val="00ED596F"/>
    <w:rsid w:val="00ED5A15"/>
    <w:rsid w:val="00ED5C5D"/>
    <w:rsid w:val="00ED5DBB"/>
    <w:rsid w:val="00ED6FE3"/>
    <w:rsid w:val="00ED7840"/>
    <w:rsid w:val="00EE0266"/>
    <w:rsid w:val="00EE057A"/>
    <w:rsid w:val="00EE2287"/>
    <w:rsid w:val="00EE2F32"/>
    <w:rsid w:val="00EE4158"/>
    <w:rsid w:val="00EE427B"/>
    <w:rsid w:val="00EE48C7"/>
    <w:rsid w:val="00EE4954"/>
    <w:rsid w:val="00EE4DB9"/>
    <w:rsid w:val="00EE54CC"/>
    <w:rsid w:val="00EE5637"/>
    <w:rsid w:val="00EE5846"/>
    <w:rsid w:val="00EE604E"/>
    <w:rsid w:val="00EE6233"/>
    <w:rsid w:val="00EE6234"/>
    <w:rsid w:val="00EE6D5F"/>
    <w:rsid w:val="00EE715D"/>
    <w:rsid w:val="00EE71FA"/>
    <w:rsid w:val="00EE7375"/>
    <w:rsid w:val="00EE73E7"/>
    <w:rsid w:val="00EF00D6"/>
    <w:rsid w:val="00EF06BD"/>
    <w:rsid w:val="00EF0791"/>
    <w:rsid w:val="00EF39FA"/>
    <w:rsid w:val="00EF422E"/>
    <w:rsid w:val="00EF4284"/>
    <w:rsid w:val="00EF4573"/>
    <w:rsid w:val="00EF5871"/>
    <w:rsid w:val="00EF6107"/>
    <w:rsid w:val="00EF618D"/>
    <w:rsid w:val="00EF69EB"/>
    <w:rsid w:val="00EF7139"/>
    <w:rsid w:val="00F0173C"/>
    <w:rsid w:val="00F01A82"/>
    <w:rsid w:val="00F01BE2"/>
    <w:rsid w:val="00F01D7E"/>
    <w:rsid w:val="00F01FC4"/>
    <w:rsid w:val="00F025AD"/>
    <w:rsid w:val="00F02C81"/>
    <w:rsid w:val="00F02FAB"/>
    <w:rsid w:val="00F03234"/>
    <w:rsid w:val="00F037A3"/>
    <w:rsid w:val="00F03C69"/>
    <w:rsid w:val="00F04511"/>
    <w:rsid w:val="00F047EF"/>
    <w:rsid w:val="00F0519D"/>
    <w:rsid w:val="00F05B8A"/>
    <w:rsid w:val="00F05D14"/>
    <w:rsid w:val="00F063D8"/>
    <w:rsid w:val="00F06611"/>
    <w:rsid w:val="00F069A7"/>
    <w:rsid w:val="00F06C21"/>
    <w:rsid w:val="00F06F18"/>
    <w:rsid w:val="00F071AE"/>
    <w:rsid w:val="00F073A3"/>
    <w:rsid w:val="00F10092"/>
    <w:rsid w:val="00F10952"/>
    <w:rsid w:val="00F10F4A"/>
    <w:rsid w:val="00F119F1"/>
    <w:rsid w:val="00F11E7D"/>
    <w:rsid w:val="00F12709"/>
    <w:rsid w:val="00F12E40"/>
    <w:rsid w:val="00F130F1"/>
    <w:rsid w:val="00F13CBB"/>
    <w:rsid w:val="00F14104"/>
    <w:rsid w:val="00F14475"/>
    <w:rsid w:val="00F14BF1"/>
    <w:rsid w:val="00F15AEA"/>
    <w:rsid w:val="00F15B35"/>
    <w:rsid w:val="00F165E2"/>
    <w:rsid w:val="00F1661E"/>
    <w:rsid w:val="00F16E93"/>
    <w:rsid w:val="00F17045"/>
    <w:rsid w:val="00F1788D"/>
    <w:rsid w:val="00F17F3C"/>
    <w:rsid w:val="00F20686"/>
    <w:rsid w:val="00F20946"/>
    <w:rsid w:val="00F21A44"/>
    <w:rsid w:val="00F21DC7"/>
    <w:rsid w:val="00F21E8A"/>
    <w:rsid w:val="00F21F46"/>
    <w:rsid w:val="00F21F9E"/>
    <w:rsid w:val="00F223EB"/>
    <w:rsid w:val="00F22694"/>
    <w:rsid w:val="00F22BEC"/>
    <w:rsid w:val="00F23032"/>
    <w:rsid w:val="00F23899"/>
    <w:rsid w:val="00F23DB8"/>
    <w:rsid w:val="00F23DC0"/>
    <w:rsid w:val="00F245F4"/>
    <w:rsid w:val="00F24BA9"/>
    <w:rsid w:val="00F24EFF"/>
    <w:rsid w:val="00F258A3"/>
    <w:rsid w:val="00F25FB9"/>
    <w:rsid w:val="00F25FDC"/>
    <w:rsid w:val="00F26055"/>
    <w:rsid w:val="00F2618B"/>
    <w:rsid w:val="00F2641A"/>
    <w:rsid w:val="00F270CC"/>
    <w:rsid w:val="00F271FF"/>
    <w:rsid w:val="00F27249"/>
    <w:rsid w:val="00F272EC"/>
    <w:rsid w:val="00F27C14"/>
    <w:rsid w:val="00F27D4C"/>
    <w:rsid w:val="00F30605"/>
    <w:rsid w:val="00F32442"/>
    <w:rsid w:val="00F32B04"/>
    <w:rsid w:val="00F32C68"/>
    <w:rsid w:val="00F33347"/>
    <w:rsid w:val="00F33986"/>
    <w:rsid w:val="00F33BE2"/>
    <w:rsid w:val="00F349F9"/>
    <w:rsid w:val="00F34C5E"/>
    <w:rsid w:val="00F34EF4"/>
    <w:rsid w:val="00F35694"/>
    <w:rsid w:val="00F35DB3"/>
    <w:rsid w:val="00F35E59"/>
    <w:rsid w:val="00F36329"/>
    <w:rsid w:val="00F36B66"/>
    <w:rsid w:val="00F36F3A"/>
    <w:rsid w:val="00F3737A"/>
    <w:rsid w:val="00F3769B"/>
    <w:rsid w:val="00F3778E"/>
    <w:rsid w:val="00F378D9"/>
    <w:rsid w:val="00F4011F"/>
    <w:rsid w:val="00F4025C"/>
    <w:rsid w:val="00F40357"/>
    <w:rsid w:val="00F40E14"/>
    <w:rsid w:val="00F422D3"/>
    <w:rsid w:val="00F426F8"/>
    <w:rsid w:val="00F42B90"/>
    <w:rsid w:val="00F4391A"/>
    <w:rsid w:val="00F44B5F"/>
    <w:rsid w:val="00F45023"/>
    <w:rsid w:val="00F4593F"/>
    <w:rsid w:val="00F45C6A"/>
    <w:rsid w:val="00F45ECD"/>
    <w:rsid w:val="00F460F7"/>
    <w:rsid w:val="00F46BAB"/>
    <w:rsid w:val="00F46D3E"/>
    <w:rsid w:val="00F46EB6"/>
    <w:rsid w:val="00F470B2"/>
    <w:rsid w:val="00F4720F"/>
    <w:rsid w:val="00F47A22"/>
    <w:rsid w:val="00F47B43"/>
    <w:rsid w:val="00F5004A"/>
    <w:rsid w:val="00F50741"/>
    <w:rsid w:val="00F50DB5"/>
    <w:rsid w:val="00F51BA5"/>
    <w:rsid w:val="00F51E1B"/>
    <w:rsid w:val="00F51EA8"/>
    <w:rsid w:val="00F52858"/>
    <w:rsid w:val="00F52A82"/>
    <w:rsid w:val="00F54004"/>
    <w:rsid w:val="00F54666"/>
    <w:rsid w:val="00F55249"/>
    <w:rsid w:val="00F55C51"/>
    <w:rsid w:val="00F55E87"/>
    <w:rsid w:val="00F560C3"/>
    <w:rsid w:val="00F56434"/>
    <w:rsid w:val="00F56497"/>
    <w:rsid w:val="00F573A5"/>
    <w:rsid w:val="00F579AA"/>
    <w:rsid w:val="00F579B1"/>
    <w:rsid w:val="00F604AC"/>
    <w:rsid w:val="00F6061F"/>
    <w:rsid w:val="00F6134E"/>
    <w:rsid w:val="00F61486"/>
    <w:rsid w:val="00F61575"/>
    <w:rsid w:val="00F615C5"/>
    <w:rsid w:val="00F61C53"/>
    <w:rsid w:val="00F627E9"/>
    <w:rsid w:val="00F62B20"/>
    <w:rsid w:val="00F62C8B"/>
    <w:rsid w:val="00F63EB9"/>
    <w:rsid w:val="00F64A1B"/>
    <w:rsid w:val="00F651F2"/>
    <w:rsid w:val="00F665BF"/>
    <w:rsid w:val="00F669B2"/>
    <w:rsid w:val="00F669D5"/>
    <w:rsid w:val="00F66AC5"/>
    <w:rsid w:val="00F66FEE"/>
    <w:rsid w:val="00F674DD"/>
    <w:rsid w:val="00F7001C"/>
    <w:rsid w:val="00F700AC"/>
    <w:rsid w:val="00F701F8"/>
    <w:rsid w:val="00F70BCC"/>
    <w:rsid w:val="00F7117B"/>
    <w:rsid w:val="00F71E58"/>
    <w:rsid w:val="00F72330"/>
    <w:rsid w:val="00F72636"/>
    <w:rsid w:val="00F738E3"/>
    <w:rsid w:val="00F74B1D"/>
    <w:rsid w:val="00F74C47"/>
    <w:rsid w:val="00F74D5D"/>
    <w:rsid w:val="00F7533B"/>
    <w:rsid w:val="00F75345"/>
    <w:rsid w:val="00F7691C"/>
    <w:rsid w:val="00F76B6B"/>
    <w:rsid w:val="00F77EE2"/>
    <w:rsid w:val="00F80C6C"/>
    <w:rsid w:val="00F80F51"/>
    <w:rsid w:val="00F818B4"/>
    <w:rsid w:val="00F81CE4"/>
    <w:rsid w:val="00F81DD2"/>
    <w:rsid w:val="00F822F1"/>
    <w:rsid w:val="00F8249B"/>
    <w:rsid w:val="00F824C1"/>
    <w:rsid w:val="00F82573"/>
    <w:rsid w:val="00F82B9A"/>
    <w:rsid w:val="00F83473"/>
    <w:rsid w:val="00F84A1E"/>
    <w:rsid w:val="00F84EFF"/>
    <w:rsid w:val="00F85867"/>
    <w:rsid w:val="00F8675D"/>
    <w:rsid w:val="00F874A8"/>
    <w:rsid w:val="00F907F8"/>
    <w:rsid w:val="00F925E7"/>
    <w:rsid w:val="00F9319D"/>
    <w:rsid w:val="00F93F18"/>
    <w:rsid w:val="00F94842"/>
    <w:rsid w:val="00F94988"/>
    <w:rsid w:val="00F94CB5"/>
    <w:rsid w:val="00F95756"/>
    <w:rsid w:val="00F96034"/>
    <w:rsid w:val="00F96212"/>
    <w:rsid w:val="00F965B4"/>
    <w:rsid w:val="00F96819"/>
    <w:rsid w:val="00F96A05"/>
    <w:rsid w:val="00F96CCE"/>
    <w:rsid w:val="00F97230"/>
    <w:rsid w:val="00F972F1"/>
    <w:rsid w:val="00FA029F"/>
    <w:rsid w:val="00FA0C12"/>
    <w:rsid w:val="00FA1CF7"/>
    <w:rsid w:val="00FA2594"/>
    <w:rsid w:val="00FA3107"/>
    <w:rsid w:val="00FA350C"/>
    <w:rsid w:val="00FA4315"/>
    <w:rsid w:val="00FA4D68"/>
    <w:rsid w:val="00FA4D94"/>
    <w:rsid w:val="00FA5025"/>
    <w:rsid w:val="00FA58B6"/>
    <w:rsid w:val="00FA58F0"/>
    <w:rsid w:val="00FA641A"/>
    <w:rsid w:val="00FA6FDA"/>
    <w:rsid w:val="00FA7469"/>
    <w:rsid w:val="00FB055A"/>
    <w:rsid w:val="00FB0BAB"/>
    <w:rsid w:val="00FB0C38"/>
    <w:rsid w:val="00FB0D11"/>
    <w:rsid w:val="00FB0D17"/>
    <w:rsid w:val="00FB1037"/>
    <w:rsid w:val="00FB26B7"/>
    <w:rsid w:val="00FB277E"/>
    <w:rsid w:val="00FB2824"/>
    <w:rsid w:val="00FB2878"/>
    <w:rsid w:val="00FB2FCC"/>
    <w:rsid w:val="00FB33F7"/>
    <w:rsid w:val="00FB441B"/>
    <w:rsid w:val="00FB5149"/>
    <w:rsid w:val="00FB58F5"/>
    <w:rsid w:val="00FB6AFC"/>
    <w:rsid w:val="00FB71F2"/>
    <w:rsid w:val="00FB76F7"/>
    <w:rsid w:val="00FB7972"/>
    <w:rsid w:val="00FB79F3"/>
    <w:rsid w:val="00FB7B34"/>
    <w:rsid w:val="00FB7C2F"/>
    <w:rsid w:val="00FB7C8C"/>
    <w:rsid w:val="00FC0027"/>
    <w:rsid w:val="00FC02C0"/>
    <w:rsid w:val="00FC04CB"/>
    <w:rsid w:val="00FC1179"/>
    <w:rsid w:val="00FC13C7"/>
    <w:rsid w:val="00FC28C7"/>
    <w:rsid w:val="00FC2E62"/>
    <w:rsid w:val="00FC3406"/>
    <w:rsid w:val="00FC39B4"/>
    <w:rsid w:val="00FC3E89"/>
    <w:rsid w:val="00FC4021"/>
    <w:rsid w:val="00FC41E0"/>
    <w:rsid w:val="00FC4678"/>
    <w:rsid w:val="00FC469F"/>
    <w:rsid w:val="00FC481B"/>
    <w:rsid w:val="00FC5938"/>
    <w:rsid w:val="00FC61C8"/>
    <w:rsid w:val="00FC656B"/>
    <w:rsid w:val="00FC6760"/>
    <w:rsid w:val="00FC6F67"/>
    <w:rsid w:val="00FC7395"/>
    <w:rsid w:val="00FC760A"/>
    <w:rsid w:val="00FC7831"/>
    <w:rsid w:val="00FC783E"/>
    <w:rsid w:val="00FC7B7D"/>
    <w:rsid w:val="00FC7DBF"/>
    <w:rsid w:val="00FD0775"/>
    <w:rsid w:val="00FD0DFB"/>
    <w:rsid w:val="00FD0F84"/>
    <w:rsid w:val="00FD1036"/>
    <w:rsid w:val="00FD1641"/>
    <w:rsid w:val="00FD1B19"/>
    <w:rsid w:val="00FD1F0D"/>
    <w:rsid w:val="00FD23CF"/>
    <w:rsid w:val="00FD25A1"/>
    <w:rsid w:val="00FD3097"/>
    <w:rsid w:val="00FD33C5"/>
    <w:rsid w:val="00FD3CF3"/>
    <w:rsid w:val="00FD5285"/>
    <w:rsid w:val="00FD6072"/>
    <w:rsid w:val="00FD64B0"/>
    <w:rsid w:val="00FD68C4"/>
    <w:rsid w:val="00FD6C5B"/>
    <w:rsid w:val="00FD74BC"/>
    <w:rsid w:val="00FD790D"/>
    <w:rsid w:val="00FD7B3B"/>
    <w:rsid w:val="00FE05A9"/>
    <w:rsid w:val="00FE0653"/>
    <w:rsid w:val="00FE0726"/>
    <w:rsid w:val="00FE07FC"/>
    <w:rsid w:val="00FE09EE"/>
    <w:rsid w:val="00FE1B5E"/>
    <w:rsid w:val="00FE1EB3"/>
    <w:rsid w:val="00FE1F0B"/>
    <w:rsid w:val="00FE2244"/>
    <w:rsid w:val="00FE34DB"/>
    <w:rsid w:val="00FE3CA1"/>
    <w:rsid w:val="00FE4433"/>
    <w:rsid w:val="00FE469E"/>
    <w:rsid w:val="00FE4F42"/>
    <w:rsid w:val="00FE57A4"/>
    <w:rsid w:val="00FE6209"/>
    <w:rsid w:val="00FE67E9"/>
    <w:rsid w:val="00FE69C6"/>
    <w:rsid w:val="00FE6A89"/>
    <w:rsid w:val="00FF00C9"/>
    <w:rsid w:val="00FF03DD"/>
    <w:rsid w:val="00FF104D"/>
    <w:rsid w:val="00FF110F"/>
    <w:rsid w:val="00FF1C39"/>
    <w:rsid w:val="00FF2296"/>
    <w:rsid w:val="00FF34FE"/>
    <w:rsid w:val="00FF3534"/>
    <w:rsid w:val="00FF4215"/>
    <w:rsid w:val="00FF44FC"/>
    <w:rsid w:val="00FF4FA9"/>
    <w:rsid w:val="00FF5405"/>
    <w:rsid w:val="00FF6205"/>
    <w:rsid w:val="00FF629C"/>
    <w:rsid w:val="00FF6EE3"/>
    <w:rsid w:val="00FF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800DE"/>
    <w:pPr>
      <w:shd w:val="clear" w:color="auto" w:fill="FFFFFF"/>
      <w:spacing w:before="420" w:line="322" w:lineRule="exact"/>
      <w:ind w:firstLine="700"/>
      <w:jc w:val="both"/>
    </w:pPr>
    <w:rPr>
      <w:rFonts w:eastAsia="Arial Unicode MS"/>
      <w:sz w:val="28"/>
      <w:szCs w:val="28"/>
    </w:rPr>
  </w:style>
  <w:style w:type="character" w:customStyle="1" w:styleId="a4">
    <w:name w:val="Основной текст Знак"/>
    <w:basedOn w:val="a0"/>
    <w:link w:val="a3"/>
    <w:uiPriority w:val="99"/>
    <w:rsid w:val="003800DE"/>
    <w:rPr>
      <w:rFonts w:ascii="Times New Roman" w:eastAsia="Arial Unicode MS" w:hAnsi="Times New Roman" w:cs="Times New Roman"/>
      <w:sz w:val="28"/>
      <w:szCs w:val="28"/>
      <w:shd w:val="clear" w:color="auto" w:fill="FFFFFF"/>
      <w:lang w:eastAsia="ru-RU"/>
    </w:rPr>
  </w:style>
  <w:style w:type="paragraph" w:styleId="a5">
    <w:name w:val="List Paragraph"/>
    <w:basedOn w:val="a"/>
    <w:uiPriority w:val="34"/>
    <w:qFormat/>
    <w:rsid w:val="003800DE"/>
    <w:pPr>
      <w:suppressAutoHyphens/>
      <w:ind w:left="708"/>
    </w:pPr>
    <w:rPr>
      <w:lang w:eastAsia="ar-SA"/>
    </w:rPr>
  </w:style>
  <w:style w:type="paragraph" w:customStyle="1" w:styleId="ConsPlusNormal">
    <w:name w:val="ConsPlusNormal"/>
    <w:link w:val="ConsPlusNormal0"/>
    <w:rsid w:val="003800D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3800DE"/>
    <w:rPr>
      <w:rFonts w:ascii="Arial" w:eastAsia="Times New Roman" w:hAnsi="Arial" w:cs="Arial"/>
      <w:sz w:val="20"/>
      <w:szCs w:val="20"/>
      <w:lang w:eastAsia="ru-RU"/>
    </w:rPr>
  </w:style>
  <w:style w:type="paragraph" w:styleId="2">
    <w:name w:val="Body Text 2"/>
    <w:basedOn w:val="a"/>
    <w:link w:val="20"/>
    <w:uiPriority w:val="99"/>
    <w:unhideWhenUsed/>
    <w:rsid w:val="003800DE"/>
    <w:pPr>
      <w:spacing w:after="120" w:line="480" w:lineRule="auto"/>
    </w:pPr>
  </w:style>
  <w:style w:type="character" w:customStyle="1" w:styleId="20">
    <w:name w:val="Основной текст 2 Знак"/>
    <w:basedOn w:val="a0"/>
    <w:link w:val="2"/>
    <w:uiPriority w:val="99"/>
    <w:rsid w:val="003800DE"/>
    <w:rPr>
      <w:rFonts w:ascii="Times New Roman" w:eastAsia="Times New Roman" w:hAnsi="Times New Roman" w:cs="Times New Roman"/>
      <w:sz w:val="24"/>
      <w:szCs w:val="24"/>
      <w:lang w:eastAsia="ru-RU"/>
    </w:rPr>
  </w:style>
  <w:style w:type="paragraph" w:styleId="a6">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unhideWhenUsed/>
    <w:rsid w:val="003800DE"/>
    <w:pPr>
      <w:spacing w:before="100" w:beforeAutospacing="1" w:after="100" w:afterAutospacing="1"/>
    </w:pPr>
  </w:style>
  <w:style w:type="paragraph" w:styleId="a7">
    <w:name w:val="No Spacing"/>
    <w:link w:val="a8"/>
    <w:uiPriority w:val="1"/>
    <w:qFormat/>
    <w:rsid w:val="003800DE"/>
    <w:pPr>
      <w:spacing w:after="0" w:line="240" w:lineRule="auto"/>
    </w:pPr>
    <w:rPr>
      <w:rFonts w:ascii="Calibri" w:eastAsia="Calibri" w:hAnsi="Calibri" w:cs="Times New Roman"/>
    </w:rPr>
  </w:style>
  <w:style w:type="paragraph" w:styleId="a9">
    <w:name w:val="footnote text"/>
    <w:aliases w:val="Texto de nota al pie,Текст сноски Знак Знак,Table_Footnote_last Знак,Table_Footnote_last Знак Знак,Table_Footnote_last,ft,Used by Word for text of Help footnotes,single space,-++ Знак,Знак,Текст сноски1 Знак,Текст сноски1"/>
    <w:basedOn w:val="a"/>
    <w:link w:val="aa"/>
    <w:qFormat/>
    <w:rsid w:val="003800DE"/>
    <w:rPr>
      <w:sz w:val="20"/>
      <w:szCs w:val="20"/>
    </w:rPr>
  </w:style>
  <w:style w:type="character" w:customStyle="1" w:styleId="aa">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9"/>
    <w:rsid w:val="003800DE"/>
    <w:rPr>
      <w:rFonts w:ascii="Times New Roman" w:eastAsia="Times New Roman" w:hAnsi="Times New Roman" w:cs="Times New Roman"/>
      <w:sz w:val="20"/>
      <w:szCs w:val="20"/>
      <w:lang w:eastAsia="ru-RU"/>
    </w:rPr>
  </w:style>
  <w:style w:type="character" w:styleId="ab">
    <w:name w:val="footnote reference"/>
    <w:aliases w:val="Текст сновски,fr,FZ"/>
    <w:basedOn w:val="a0"/>
    <w:rsid w:val="003800DE"/>
    <w:rPr>
      <w:rFonts w:cs="Times New Roman"/>
      <w:vertAlign w:val="superscript"/>
    </w:rPr>
  </w:style>
  <w:style w:type="character" w:customStyle="1" w:styleId="blk">
    <w:name w:val="blk"/>
    <w:basedOn w:val="a0"/>
    <w:rsid w:val="003800DE"/>
  </w:style>
  <w:style w:type="character" w:styleId="ac">
    <w:name w:val="Strong"/>
    <w:basedOn w:val="a0"/>
    <w:uiPriority w:val="22"/>
    <w:qFormat/>
    <w:rsid w:val="003800DE"/>
    <w:rPr>
      <w:b/>
      <w:bCs/>
    </w:rPr>
  </w:style>
  <w:style w:type="character" w:customStyle="1" w:styleId="32">
    <w:name w:val="Заголовок №32"/>
    <w:basedOn w:val="a0"/>
    <w:uiPriority w:val="99"/>
    <w:rsid w:val="003800DE"/>
    <w:rPr>
      <w:rFonts w:ascii="Arial Narrow" w:hAnsi="Arial Narrow" w:cs="Arial Narrow"/>
      <w:b/>
      <w:bCs/>
      <w:sz w:val="28"/>
      <w:szCs w:val="28"/>
      <w:u w:val="single"/>
      <w:shd w:val="clear" w:color="auto" w:fill="FFFFFF"/>
    </w:rPr>
  </w:style>
  <w:style w:type="character" w:customStyle="1" w:styleId="ad">
    <w:name w:val="Основной текст + Курсив"/>
    <w:uiPriority w:val="99"/>
    <w:rsid w:val="003800DE"/>
    <w:rPr>
      <w:rFonts w:ascii="Times New Roman" w:hAnsi="Times New Roman" w:cs="Times New Roman"/>
      <w:i/>
      <w:iCs/>
      <w:sz w:val="28"/>
      <w:szCs w:val="28"/>
      <w:u w:val="single"/>
    </w:rPr>
  </w:style>
  <w:style w:type="character" w:customStyle="1" w:styleId="16">
    <w:name w:val="Основной текст (16)"/>
    <w:basedOn w:val="a0"/>
    <w:link w:val="161"/>
    <w:uiPriority w:val="99"/>
    <w:rsid w:val="003800DE"/>
    <w:rPr>
      <w:rFonts w:ascii="Arial Narrow" w:hAnsi="Arial Narrow" w:cs="Arial Narrow"/>
      <w:shd w:val="clear" w:color="auto" w:fill="FFFFFF"/>
    </w:rPr>
  </w:style>
  <w:style w:type="character" w:customStyle="1" w:styleId="1656">
    <w:name w:val="Основной текст (16)56"/>
    <w:basedOn w:val="16"/>
    <w:uiPriority w:val="99"/>
    <w:rsid w:val="003800DE"/>
  </w:style>
  <w:style w:type="character" w:customStyle="1" w:styleId="1655">
    <w:name w:val="Основной текст (16)55"/>
    <w:basedOn w:val="16"/>
    <w:uiPriority w:val="99"/>
    <w:rsid w:val="003800DE"/>
    <w:rPr>
      <w:noProof/>
    </w:rPr>
  </w:style>
  <w:style w:type="paragraph" w:customStyle="1" w:styleId="161">
    <w:name w:val="Основной текст (16)1"/>
    <w:basedOn w:val="a"/>
    <w:link w:val="16"/>
    <w:uiPriority w:val="99"/>
    <w:rsid w:val="003800DE"/>
    <w:pPr>
      <w:shd w:val="clear" w:color="auto" w:fill="FFFFFF"/>
      <w:spacing w:line="298" w:lineRule="exact"/>
      <w:jc w:val="both"/>
    </w:pPr>
    <w:rPr>
      <w:rFonts w:ascii="Arial Narrow" w:eastAsiaTheme="minorHAnsi" w:hAnsi="Arial Narrow" w:cs="Arial Narrow"/>
      <w:sz w:val="22"/>
      <w:szCs w:val="22"/>
      <w:lang w:eastAsia="en-US"/>
    </w:rPr>
  </w:style>
  <w:style w:type="character" w:customStyle="1" w:styleId="21">
    <w:name w:val="Стиль2 Знак"/>
    <w:link w:val="22"/>
    <w:locked/>
    <w:rsid w:val="003800DE"/>
    <w:rPr>
      <w:sz w:val="28"/>
      <w:szCs w:val="28"/>
    </w:rPr>
  </w:style>
  <w:style w:type="paragraph" w:customStyle="1" w:styleId="22">
    <w:name w:val="Стиль2"/>
    <w:basedOn w:val="a"/>
    <w:link w:val="21"/>
    <w:rsid w:val="003800DE"/>
    <w:pPr>
      <w:ind w:firstLine="709"/>
      <w:jc w:val="both"/>
    </w:pPr>
    <w:rPr>
      <w:rFonts w:asciiTheme="minorHAnsi" w:eastAsiaTheme="minorHAnsi" w:hAnsiTheme="minorHAnsi" w:cstheme="minorBidi"/>
      <w:sz w:val="28"/>
      <w:szCs w:val="28"/>
      <w:lang w:eastAsia="en-US"/>
    </w:rPr>
  </w:style>
  <w:style w:type="paragraph" w:styleId="ae">
    <w:name w:val="Body Text Indent"/>
    <w:basedOn w:val="a"/>
    <w:link w:val="af"/>
    <w:uiPriority w:val="99"/>
    <w:unhideWhenUsed/>
    <w:rsid w:val="003800DE"/>
    <w:pPr>
      <w:spacing w:after="120"/>
      <w:ind w:left="283"/>
    </w:pPr>
  </w:style>
  <w:style w:type="character" w:customStyle="1" w:styleId="af">
    <w:name w:val="Основной текст с отступом Знак"/>
    <w:basedOn w:val="a0"/>
    <w:link w:val="ae"/>
    <w:uiPriority w:val="99"/>
    <w:rsid w:val="003800DE"/>
    <w:rPr>
      <w:rFonts w:ascii="Times New Roman" w:eastAsia="Times New Roman" w:hAnsi="Times New Roman" w:cs="Times New Roman"/>
      <w:sz w:val="24"/>
      <w:szCs w:val="24"/>
      <w:lang w:eastAsia="ru-RU"/>
    </w:rPr>
  </w:style>
  <w:style w:type="paragraph" w:customStyle="1" w:styleId="Style14">
    <w:name w:val="Style14"/>
    <w:basedOn w:val="a"/>
    <w:uiPriority w:val="99"/>
    <w:rsid w:val="003800DE"/>
    <w:pPr>
      <w:widowControl w:val="0"/>
      <w:autoSpaceDE w:val="0"/>
      <w:autoSpaceDN w:val="0"/>
      <w:adjustRightInd w:val="0"/>
      <w:spacing w:line="319" w:lineRule="exact"/>
      <w:ind w:hanging="355"/>
      <w:jc w:val="both"/>
    </w:pPr>
    <w:rPr>
      <w:rFonts w:eastAsiaTheme="minorEastAsia"/>
    </w:rPr>
  </w:style>
  <w:style w:type="character" w:customStyle="1" w:styleId="FontStyle34">
    <w:name w:val="Font Style34"/>
    <w:basedOn w:val="a0"/>
    <w:uiPriority w:val="99"/>
    <w:rsid w:val="003800DE"/>
    <w:rPr>
      <w:rFonts w:ascii="Times New Roman" w:hAnsi="Times New Roman" w:cs="Times New Roman"/>
      <w:color w:val="000000"/>
      <w:sz w:val="26"/>
      <w:szCs w:val="26"/>
    </w:rPr>
  </w:style>
  <w:style w:type="character" w:customStyle="1" w:styleId="a8">
    <w:name w:val="Без интервала Знак"/>
    <w:link w:val="a7"/>
    <w:uiPriority w:val="1"/>
    <w:locked/>
    <w:rsid w:val="003800DE"/>
    <w:rPr>
      <w:rFonts w:ascii="Calibri" w:eastAsia="Calibri" w:hAnsi="Calibri" w:cs="Times New Roman"/>
    </w:rPr>
  </w:style>
  <w:style w:type="paragraph" w:customStyle="1" w:styleId="1">
    <w:name w:val="Абзац списка1"/>
    <w:basedOn w:val="a"/>
    <w:uiPriority w:val="99"/>
    <w:rsid w:val="003800DE"/>
    <w:pPr>
      <w:autoSpaceDE w:val="0"/>
      <w:autoSpaceDN w:val="0"/>
      <w:ind w:left="7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6D2B961B1AB922C8EF90A74D76FC186351B59B8EB914FAC75C7F20BA947AF62923B77C416GA64L" TargetMode="External"/><Relationship Id="rId13" Type="http://schemas.openxmlformats.org/officeDocument/2006/relationships/hyperlink" Target="consultantplus://offline/ref=98D6D2B961B1AB922C8EF90A74D76FC186351B59B8EB914FAC75C7F20BA947AF62923B77C416GA62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8D6D2B961B1AB922C8EF90A74D76FC186351B59B8EB914FAC75C7F20BA947AF62923B77C416GA62L" TargetMode="External"/><Relationship Id="rId12" Type="http://schemas.openxmlformats.org/officeDocument/2006/relationships/hyperlink" Target="consultantplus://offline/ref=98D6D2B961B1AB922C8EF90A74D76FC186351B59B8EB914FAC75C7F20BA947AF62923B77C516GA65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ADE066CED0FA8483D247F360E5B5E77418233489EA1B8D952703836CNFs5J" TargetMode="External"/><Relationship Id="rId1" Type="http://schemas.openxmlformats.org/officeDocument/2006/relationships/styles" Target="styles.xml"/><Relationship Id="rId6" Type="http://schemas.openxmlformats.org/officeDocument/2006/relationships/hyperlink" Target="consultantplus://offline/ref=98D6D2B961B1AB922C8EF90A74D76FC186351B59B8EB914FAC75C7F20BA947AF62923B77C411GA63L" TargetMode="External"/><Relationship Id="rId11" Type="http://schemas.openxmlformats.org/officeDocument/2006/relationships/hyperlink" Target="consultantplus://offline/ref=98D6D2B961B1AB922C8EF90A74D76FC186351B59B8EB914FAC75C7F20BA947AF62923B77C512GA62L" TargetMode="External"/><Relationship Id="rId5" Type="http://schemas.openxmlformats.org/officeDocument/2006/relationships/endnotes" Target="endnotes.xml"/><Relationship Id="rId15" Type="http://schemas.openxmlformats.org/officeDocument/2006/relationships/hyperlink" Target="consultantplus://offline/ref=93ADE066CED0FA8483D247F360E5B5E77418233489EA1B8D952703836CNFs5J" TargetMode="External"/><Relationship Id="rId10" Type="http://schemas.openxmlformats.org/officeDocument/2006/relationships/hyperlink" Target="consultantplus://offline/ref=98D6D2B961B1AB922C8EF90A74D76FC186351B59B8EB914FAC75C7F20BA947AF62923B77C41AGA6AL" TargetMode="External"/><Relationship Id="rId4" Type="http://schemas.openxmlformats.org/officeDocument/2006/relationships/footnotes" Target="footnotes.xml"/><Relationship Id="rId9" Type="http://schemas.openxmlformats.org/officeDocument/2006/relationships/hyperlink" Target="consultantplus://offline/ref=98D6D2B961B1AB922C8EF90A74D76FC186351B59B8EB914FAC75C7F20BA947AF62923B77C41AGA67L" TargetMode="External"/><Relationship Id="rId14" Type="http://schemas.openxmlformats.org/officeDocument/2006/relationships/hyperlink" Target="consultantplus://offline/ref=820F5CEDF705D6747F8FABE28B117411FF867510A3452140D19B9590704C4BC5105B132888B8A5XDx9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3ADE066CED0FA8483D247F360E5B5E77418233489EA1B8D952703836CNF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14253</Words>
  <Characters>81245</Characters>
  <Application>Microsoft Office Word</Application>
  <DocSecurity>0</DocSecurity>
  <Lines>677</Lines>
  <Paragraphs>190</Paragraphs>
  <ScaleCrop>false</ScaleCrop>
  <Company/>
  <LinksUpToDate>false</LinksUpToDate>
  <CharactersWithSpaces>95308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OMB</cp:lastModifiedBy>
  <cp:revision>1</cp:revision>
  <dcterms:created xsi:type="dcterms:W3CDTF">2018-04-23T21:57:00Z</dcterms:created>
  <dcterms:modified xsi:type="dcterms:W3CDTF">2018-04-23T22:05:00Z</dcterms:modified>
</cp:coreProperties>
</file>